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69" w:rsidRDefault="00D93D69" w:rsidP="00D93D69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3</w:t>
      </w:r>
      <w:r>
        <w:rPr>
          <w:rFonts w:ascii="Times New Roman" w:eastAsia="黑体" w:hAnsi="Times New Roman"/>
          <w:sz w:val="24"/>
        </w:rPr>
        <w:t>：</w:t>
      </w:r>
    </w:p>
    <w:p w:rsidR="00D93D69" w:rsidRPr="00157D52" w:rsidRDefault="00D93D69" w:rsidP="00D93D69">
      <w:pPr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8"/>
        </w:rPr>
      </w:pPr>
      <w:bookmarkStart w:id="0" w:name="_GoBack"/>
      <w:r>
        <w:rPr>
          <w:rFonts w:ascii="黑体" w:eastAsia="黑体" w:hAnsi="黑体"/>
          <w:b/>
          <w:sz w:val="28"/>
        </w:rPr>
        <w:t>2019</w:t>
      </w:r>
      <w:r w:rsidRPr="00157D52">
        <w:rPr>
          <w:rFonts w:ascii="黑体" w:eastAsia="黑体" w:hAnsi="黑体"/>
          <w:b/>
          <w:sz w:val="28"/>
        </w:rPr>
        <w:t>届研究生毕业典礼暨学位授予仪式集合地点、出入通道安排</w:t>
      </w:r>
    </w:p>
    <w:bookmarkEnd w:id="0"/>
    <w:p w:rsidR="00D93D69" w:rsidRDefault="00D93D69" w:rsidP="00D93D69">
      <w:pPr>
        <w:spacing w:beforeLines="100" w:before="312" w:afterLines="100" w:after="312" w:line="440" w:lineRule="exact"/>
        <w:jc w:val="center"/>
        <w:rPr>
          <w:rFonts w:ascii="Times New Roman" w:eastAsia="黑体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1501"/>
        <w:gridCol w:w="1501"/>
      </w:tblGrid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Pr="003A2AFF" w:rsidRDefault="00D93D69" w:rsidP="00DF2DF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学部、</w:t>
            </w:r>
            <w:r>
              <w:rPr>
                <w:b/>
                <w:sz w:val="24"/>
              </w:rPr>
              <w:t>院系</w:t>
            </w: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集合地点</w:t>
            </w:r>
          </w:p>
        </w:tc>
        <w:tc>
          <w:tcPr>
            <w:tcW w:w="1501" w:type="dxa"/>
            <w:vAlign w:val="center"/>
          </w:tcPr>
          <w:p w:rsidR="00D93D69" w:rsidRPr="003A2AFF" w:rsidRDefault="00D93D69" w:rsidP="00DF2DF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出入通道</w:t>
            </w:r>
          </w:p>
        </w:tc>
      </w:tr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Default="00D93D69" w:rsidP="00DF2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政管、核科、体院、生科、地理</w:t>
            </w:r>
          </w:p>
          <w:p w:rsidR="00D93D69" w:rsidRDefault="00D93D69" w:rsidP="00DF2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水科、汉院、外文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珠海</w:t>
            </w: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体育馆</w:t>
            </w:r>
            <w:r>
              <w:rPr>
                <w:sz w:val="24"/>
              </w:rPr>
              <w:t>东北</w:t>
            </w: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一层东北门</w:t>
            </w:r>
          </w:p>
        </w:tc>
      </w:tr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全体博士研究生</w:t>
            </w:r>
          </w:p>
        </w:tc>
        <w:tc>
          <w:tcPr>
            <w:tcW w:w="1501" w:type="dxa"/>
            <w:vMerge w:val="restart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体育馆</w:t>
            </w:r>
            <w:r>
              <w:rPr>
                <w:sz w:val="24"/>
              </w:rPr>
              <w:t>南侧</w:t>
            </w:r>
          </w:p>
        </w:tc>
        <w:tc>
          <w:tcPr>
            <w:tcW w:w="1501" w:type="dxa"/>
            <w:vMerge w:val="restart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一层南门</w:t>
            </w:r>
          </w:p>
        </w:tc>
      </w:tr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文学、社会、艺传、社发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全球、</w:t>
            </w:r>
            <w:r>
              <w:rPr>
                <w:rFonts w:ascii="宋体" w:hAnsi="宋体"/>
                <w:sz w:val="24"/>
              </w:rPr>
              <w:t>马院、</w:t>
            </w:r>
            <w:r>
              <w:rPr>
                <w:rFonts w:ascii="宋体" w:hAnsi="宋体" w:hint="eastAsia"/>
                <w:sz w:val="24"/>
              </w:rPr>
              <w:t>天文</w:t>
            </w:r>
          </w:p>
        </w:tc>
        <w:tc>
          <w:tcPr>
            <w:tcW w:w="1501" w:type="dxa"/>
            <w:vMerge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经管、法学、物理、心理</w:t>
            </w:r>
          </w:p>
        </w:tc>
        <w:tc>
          <w:tcPr>
            <w:tcW w:w="1501" w:type="dxa"/>
            <w:vMerge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二层南门</w:t>
            </w:r>
          </w:p>
        </w:tc>
      </w:tr>
      <w:tr w:rsidR="00D93D69" w:rsidTr="00DF2DF9">
        <w:trPr>
          <w:trHeight w:val="936"/>
          <w:jc w:val="center"/>
        </w:trPr>
        <w:tc>
          <w:tcPr>
            <w:tcW w:w="0" w:type="auto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教育、哲学、新传、环境、历史、信科</w:t>
            </w:r>
          </w:p>
          <w:p w:rsidR="00D93D69" w:rsidRDefault="00D93D69" w:rsidP="00DF2DF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统计、化学、系统、</w:t>
            </w:r>
            <w:r>
              <w:rPr>
                <w:rFonts w:ascii="宋体" w:hAnsi="宋体" w:hint="eastAsia"/>
                <w:sz w:val="24"/>
              </w:rPr>
              <w:t>协同、</w:t>
            </w:r>
            <w:r>
              <w:rPr>
                <w:rFonts w:hint="eastAsia"/>
                <w:sz w:val="24"/>
              </w:rPr>
              <w:t>经资、数科</w:t>
            </w: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体育馆</w:t>
            </w:r>
            <w:r>
              <w:rPr>
                <w:sz w:val="24"/>
              </w:rPr>
              <w:t>北侧</w:t>
            </w:r>
          </w:p>
        </w:tc>
        <w:tc>
          <w:tcPr>
            <w:tcW w:w="1501" w:type="dxa"/>
            <w:vAlign w:val="center"/>
          </w:tcPr>
          <w:p w:rsidR="00D93D69" w:rsidRDefault="00D93D69" w:rsidP="00DF2D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二层北门</w:t>
            </w:r>
          </w:p>
        </w:tc>
      </w:tr>
    </w:tbl>
    <w:p w:rsidR="00D93D69" w:rsidRPr="003A2AFF" w:rsidRDefault="00D93D69" w:rsidP="00D93D69">
      <w:pPr>
        <w:spacing w:beforeLines="100" w:before="312" w:afterLines="100" w:after="312" w:line="440" w:lineRule="exact"/>
        <w:jc w:val="center"/>
        <w:rPr>
          <w:rFonts w:ascii="Times New Roman" w:eastAsia="黑体" w:hAnsi="Times New Roman"/>
          <w:sz w:val="28"/>
        </w:rPr>
      </w:pPr>
    </w:p>
    <w:p w:rsidR="00D93D69" w:rsidRDefault="00D93D69" w:rsidP="00D93D69">
      <w:pPr>
        <w:spacing w:line="440" w:lineRule="exact"/>
      </w:pPr>
      <w:r>
        <w:rPr>
          <w:rFonts w:ascii="Times New Roman" w:eastAsia="黑体" w:hAnsi="Times New Roman"/>
          <w:sz w:val="24"/>
        </w:rPr>
        <w:lastRenderedPageBreak/>
        <w:br w:type="page"/>
      </w:r>
      <w:r>
        <w:rPr>
          <w:rFonts w:ascii="Times New Roman" w:eastAsia="黑体" w:hAnsi="Times New Roman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EAE613D" wp14:editId="42D54830">
            <wp:simplePos x="0" y="0"/>
            <wp:positionH relativeFrom="column">
              <wp:posOffset>-10160</wp:posOffset>
            </wp:positionH>
            <wp:positionV relativeFrom="paragraph">
              <wp:posOffset>506095</wp:posOffset>
            </wp:positionV>
            <wp:extent cx="5838825" cy="6924675"/>
            <wp:effectExtent l="0" t="0" r="9525" b="9525"/>
            <wp:wrapSquare wrapText="bothSides"/>
            <wp:docPr id="3" name="图片 3" descr="C:\Users\user\Desktop\毕业典礼\研究生座次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毕业典礼\研究生座次图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702" w:rsidRDefault="00575702"/>
    <w:sectPr w:rsidR="00575702">
      <w:footerReference w:type="default" r:id="rId7"/>
      <w:pgSz w:w="11906" w:h="16838"/>
      <w:pgMar w:top="209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2" w:rsidRDefault="00EE5202" w:rsidP="00D93D69">
      <w:r>
        <w:separator/>
      </w:r>
    </w:p>
  </w:endnote>
  <w:endnote w:type="continuationSeparator" w:id="0">
    <w:p w:rsidR="00EE5202" w:rsidRDefault="00EE5202" w:rsidP="00D9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22" w:rsidRDefault="00EE5202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93D69" w:rsidRPr="00D93D69">
      <w:rPr>
        <w:rFonts w:ascii="Times New Roman" w:hAnsi="Times New Roman"/>
        <w:noProof/>
        <w:lang w:val="zh-CN"/>
      </w:rPr>
      <w:t>3</w:t>
    </w:r>
    <w:r>
      <w:rPr>
        <w:rFonts w:ascii="Times New Roman" w:hAnsi="Times New Roman"/>
      </w:rPr>
      <w:fldChar w:fldCharType="end"/>
    </w:r>
  </w:p>
  <w:p w:rsidR="00242A22" w:rsidRDefault="00EE5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2" w:rsidRDefault="00EE5202" w:rsidP="00D93D69">
      <w:r>
        <w:separator/>
      </w:r>
    </w:p>
  </w:footnote>
  <w:footnote w:type="continuationSeparator" w:id="0">
    <w:p w:rsidR="00EE5202" w:rsidRDefault="00EE5202" w:rsidP="00D9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65"/>
    <w:rsid w:val="00575702"/>
    <w:rsid w:val="00B93465"/>
    <w:rsid w:val="00D93D69"/>
    <w:rsid w:val="00E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1CF3"/>
  <w15:chartTrackingRefBased/>
  <w15:docId w15:val="{E3770495-FD72-4449-9AE3-EE51AA4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郭晖</dc:creator>
  <cp:keywords/>
  <dc:description/>
  <cp:lastModifiedBy>郭晖</cp:lastModifiedBy>
  <cp:revision>2</cp:revision>
  <dcterms:created xsi:type="dcterms:W3CDTF">2019-06-19T03:31:00Z</dcterms:created>
  <dcterms:modified xsi:type="dcterms:W3CDTF">2019-06-19T03:31:00Z</dcterms:modified>
</cp:coreProperties>
</file>