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北京师范大学寒假返乡调研系统操作指南</w:t>
      </w:r>
    </w:p>
    <w:p>
      <w:pPr>
        <w:pStyle w:val="4"/>
        <w:numPr>
          <w:ilvl w:val="0"/>
          <w:numId w:val="1"/>
        </w:numPr>
        <w:ind w:firstLineChars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学生申请（仅项目负责人操作）</w:t>
      </w:r>
    </w:p>
    <w:p>
      <w:pPr>
        <w:pStyle w:val="4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系统登录</w:t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进入数字京师后，在左侧功能栏选择“全部应用”，在搜索功能处输入“学生</w:t>
      </w:r>
      <w:r>
        <w:rPr>
          <w:rFonts w:hint="default" w:ascii="宋体" w:hAnsi="宋体" w:eastAsia="宋体"/>
          <w:sz w:val="24"/>
          <w:szCs w:val="24"/>
        </w:rPr>
        <w:t>工作</w:t>
      </w:r>
      <w:r>
        <w:rPr>
          <w:rFonts w:hint="eastAsia" w:ascii="宋体" w:hAnsi="宋体" w:eastAsia="宋体"/>
          <w:sz w:val="24"/>
          <w:szCs w:val="24"/>
        </w:rPr>
        <w:t>”并点击搜索按钮，可查找并进入“学生</w:t>
      </w:r>
      <w:r>
        <w:rPr>
          <w:rFonts w:hint="default" w:ascii="宋体" w:hAnsi="宋体" w:eastAsia="宋体"/>
          <w:sz w:val="24"/>
          <w:szCs w:val="24"/>
        </w:rPr>
        <w:t>工作</w:t>
      </w:r>
      <w:r>
        <w:rPr>
          <w:rFonts w:hint="eastAsia" w:ascii="宋体" w:hAnsi="宋体" w:eastAsia="宋体"/>
          <w:sz w:val="24"/>
          <w:szCs w:val="24"/>
        </w:rPr>
        <w:t>管理系统”。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9337675" cy="4338320"/>
            <wp:effectExtent l="0" t="0" r="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82876" cy="435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根据项目类别进入对应申报模块（调研/活动）</w:t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申请“主题调研”的学生需进入“调研申请”模块</w:t>
      </w:r>
      <w:r>
        <w:rPr>
          <w:rFonts w:hint="default" w:ascii="宋体" w:hAnsi="宋体" w:eastAsia="宋体"/>
          <w:sz w:val="24"/>
          <w:szCs w:val="24"/>
        </w:rPr>
        <w:t>【今年没有主题活动，请不要在活动申请模块填写信息】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569960" cy="31819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25"/>
                    <a:stretch>
                      <a:fillRect/>
                    </a:stretch>
                  </pic:blipFill>
                  <pic:spPr>
                    <a:xfrm>
                      <a:off x="0" y="0"/>
                      <a:ext cx="8619471" cy="32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新建申请并填写信息</w:t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新建方式：在填写信息页卡下，点击“新建”按钮或在空白处点击右键并选择“新建”。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8597265" cy="26650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6" t="9168" b="42677"/>
                    <a:stretch>
                      <a:fillRect/>
                    </a:stretch>
                  </pic:blipFill>
                  <pic:spPr>
                    <a:xfrm>
                      <a:off x="0" y="0"/>
                      <a:ext cx="8631511" cy="26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之后，在编辑页填写信息，上传相关文件并保存，完成信息填写过程。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580255" cy="2693670"/>
            <wp:effectExtent l="0" t="0" r="0" b="0"/>
            <wp:docPr id="8" name="图片 8" descr="C:\Users\yue\AppData\Local\Temp\WeChat Files\59c4f17b487764904b20c2eaa34df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yue\AppData\Local\Temp\WeChat Files\59c4f17b487764904b20c2eaa34df7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2259" cy="271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10100" cy="2704465"/>
            <wp:effectExtent l="0" t="0" r="0" b="635"/>
            <wp:docPr id="9" name="图片 9" descr="C:\Users\yue\AppData\Local\Temp\WeChat Files\f3d9c0f7bbddfb5215c1fb33bed35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yue\AppData\Local\Temp\WeChat Files\f3d9c0f7bbddfb5215c1fb33bed350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7447" cy="274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完善成员信息</w:t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实践队员信息填写（不包含项目负责人）：选中申请记录后，点击完善成员按钮即可添加实践成员信息。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9251950" cy="145351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106670" cy="308356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rcRect b="9959"/>
                    <a:stretch>
                      <a:fillRect/>
                    </a:stretch>
                  </pic:blipFill>
                  <pic:spPr>
                    <a:xfrm>
                      <a:off x="0" y="0"/>
                      <a:ext cx="5121580" cy="30926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填写经费预算</w:t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填写逐条添加项目经费预算。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9251950" cy="105981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rcRect b="2153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060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检查申报书和上传的文件</w:t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点击“申报书”查看生成的申报书，检查填写内容；点击“预览文件”查看提交的安全责任书、接收函等文件。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9248775" cy="11811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提交申请</w:t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确认所填内容无误后，提交申请，提交成功后项目申请从“填写信息”页卡进入“学院审核”。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9251950" cy="1184275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10"/>
          <w:szCs w:val="10"/>
        </w:rPr>
      </w:pP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9251950" cy="117094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生成介绍信（视项目情况，仅需要的同学操作）</w:t>
      </w:r>
    </w:p>
    <w:p>
      <w:pPr>
        <w:pStyle w:val="4"/>
        <w:ind w:left="780" w:firstLine="0"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项目立项后，可在系统中导出介绍信模板，方法：（1）</w:t>
      </w:r>
      <w:r>
        <w:rPr>
          <w:rFonts w:ascii="宋体" w:hAnsi="宋体" w:eastAsia="宋体"/>
          <w:sz w:val="24"/>
          <w:szCs w:val="28"/>
        </w:rPr>
        <w:t>在</w:t>
      </w:r>
      <w:r>
        <w:rPr>
          <w:rFonts w:hint="eastAsia" w:ascii="宋体" w:hAnsi="宋体" w:eastAsia="宋体"/>
          <w:sz w:val="24"/>
          <w:szCs w:val="28"/>
        </w:rPr>
        <w:t>“</w:t>
      </w:r>
      <w:r>
        <w:rPr>
          <w:rFonts w:ascii="宋体" w:hAnsi="宋体" w:eastAsia="宋体"/>
          <w:sz w:val="24"/>
          <w:szCs w:val="28"/>
        </w:rPr>
        <w:t>已公示</w:t>
      </w:r>
      <w:r>
        <w:rPr>
          <w:rFonts w:hint="eastAsia" w:ascii="宋体" w:hAnsi="宋体" w:eastAsia="宋体"/>
          <w:sz w:val="24"/>
          <w:szCs w:val="28"/>
        </w:rPr>
        <w:t>”栏</w:t>
      </w:r>
      <w:r>
        <w:rPr>
          <w:rFonts w:ascii="宋体" w:hAnsi="宋体" w:eastAsia="宋体"/>
          <w:sz w:val="24"/>
          <w:szCs w:val="28"/>
        </w:rPr>
        <w:t>下选中申请；</w:t>
      </w:r>
      <w:r>
        <w:rPr>
          <w:rFonts w:hint="eastAsia" w:ascii="宋体" w:hAnsi="宋体" w:eastAsia="宋体"/>
          <w:sz w:val="24"/>
          <w:szCs w:val="28"/>
        </w:rPr>
        <w:t>（</w:t>
      </w:r>
      <w:r>
        <w:rPr>
          <w:rFonts w:ascii="宋体" w:hAnsi="宋体" w:eastAsia="宋体"/>
          <w:sz w:val="24"/>
          <w:szCs w:val="28"/>
        </w:rPr>
        <w:t>2</w:t>
      </w:r>
      <w:r>
        <w:rPr>
          <w:rFonts w:hint="eastAsia" w:ascii="宋体" w:hAnsi="宋体" w:eastAsia="宋体"/>
          <w:sz w:val="24"/>
          <w:szCs w:val="28"/>
        </w:rPr>
        <w:t>）</w:t>
      </w:r>
      <w:r>
        <w:rPr>
          <w:rFonts w:ascii="宋体" w:hAnsi="宋体" w:eastAsia="宋体"/>
          <w:sz w:val="24"/>
          <w:szCs w:val="28"/>
        </w:rPr>
        <w:t>点击单位名称按钮；</w:t>
      </w:r>
      <w:r>
        <w:rPr>
          <w:rFonts w:hint="eastAsia" w:ascii="宋体" w:hAnsi="宋体" w:eastAsia="宋体"/>
          <w:sz w:val="24"/>
          <w:szCs w:val="28"/>
        </w:rPr>
        <w:t>（</w:t>
      </w:r>
      <w:r>
        <w:rPr>
          <w:rFonts w:ascii="宋体" w:hAnsi="宋体" w:eastAsia="宋体"/>
          <w:sz w:val="24"/>
          <w:szCs w:val="28"/>
        </w:rPr>
        <w:t>3</w:t>
      </w:r>
      <w:r>
        <w:rPr>
          <w:rFonts w:hint="eastAsia" w:ascii="宋体" w:hAnsi="宋体" w:eastAsia="宋体"/>
          <w:sz w:val="24"/>
          <w:szCs w:val="28"/>
        </w:rPr>
        <w:t>）</w:t>
      </w:r>
      <w:r>
        <w:rPr>
          <w:rFonts w:ascii="宋体" w:hAnsi="宋体" w:eastAsia="宋体"/>
          <w:sz w:val="24"/>
          <w:szCs w:val="28"/>
        </w:rPr>
        <w:t>在弹出的对话框中输入</w:t>
      </w:r>
      <w:r>
        <w:rPr>
          <w:rFonts w:hint="eastAsia" w:ascii="宋体" w:hAnsi="宋体" w:eastAsia="宋体"/>
          <w:sz w:val="24"/>
          <w:szCs w:val="28"/>
        </w:rPr>
        <w:t>需要开具介绍信的</w:t>
      </w:r>
      <w:r>
        <w:rPr>
          <w:rFonts w:ascii="宋体" w:hAnsi="宋体" w:eastAsia="宋体"/>
          <w:sz w:val="24"/>
          <w:szCs w:val="28"/>
        </w:rPr>
        <w:t>实践单位名称并提交；</w:t>
      </w:r>
      <w:r>
        <w:rPr>
          <w:rFonts w:hint="eastAsia" w:ascii="宋体" w:hAnsi="宋体" w:eastAsia="宋体"/>
          <w:sz w:val="24"/>
          <w:szCs w:val="28"/>
        </w:rPr>
        <w:t>（</w:t>
      </w:r>
      <w:r>
        <w:rPr>
          <w:rFonts w:ascii="宋体" w:hAnsi="宋体" w:eastAsia="宋体"/>
          <w:sz w:val="24"/>
          <w:szCs w:val="28"/>
        </w:rPr>
        <w:t>4</w:t>
      </w:r>
      <w:r>
        <w:rPr>
          <w:rFonts w:hint="eastAsia" w:ascii="宋体" w:hAnsi="宋体" w:eastAsia="宋体"/>
          <w:sz w:val="24"/>
          <w:szCs w:val="28"/>
        </w:rPr>
        <w:t>）</w:t>
      </w:r>
      <w:r>
        <w:rPr>
          <w:rFonts w:ascii="宋体" w:hAnsi="宋体" w:eastAsia="宋体"/>
          <w:sz w:val="24"/>
          <w:szCs w:val="28"/>
        </w:rPr>
        <w:t>点击“下载介绍信”按钮下载介绍信pdf文件</w:t>
      </w:r>
      <w:r>
        <w:rPr>
          <w:rFonts w:hint="eastAsia" w:ascii="宋体" w:hAnsi="宋体" w:eastAsia="宋体"/>
          <w:sz w:val="24"/>
          <w:szCs w:val="28"/>
        </w:rPr>
        <w:t>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22690" cy="2722245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rcRect l="15142" t="15315" b="30973"/>
                    <a:stretch>
                      <a:fillRect/>
                    </a:stretch>
                  </pic:blipFill>
                  <pic:spPr>
                    <a:xfrm>
                      <a:off x="0" y="0"/>
                      <a:ext cx="8888244" cy="27426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学院审核</w:t>
      </w:r>
    </w:p>
    <w:p>
      <w:pPr>
        <w:pStyle w:val="4"/>
        <w:numPr>
          <w:ilvl w:val="0"/>
          <w:numId w:val="3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系统登录</w:t>
      </w:r>
    </w:p>
    <w:p>
      <w:pPr>
        <w:pStyle w:val="4"/>
        <w:ind w:left="780" w:firstLine="0"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进入数字京师后，在左侧功能栏选择“全部应用”，在搜索功能处输入“学生</w:t>
      </w:r>
      <w:r>
        <w:rPr>
          <w:rFonts w:hint="default" w:ascii="宋体" w:hAnsi="宋体" w:eastAsia="宋体"/>
          <w:sz w:val="24"/>
          <w:szCs w:val="24"/>
        </w:rPr>
        <w:t>工作</w:t>
      </w:r>
      <w:r>
        <w:rPr>
          <w:rFonts w:hint="eastAsia" w:ascii="宋体" w:hAnsi="宋体" w:eastAsia="宋体"/>
          <w:sz w:val="24"/>
          <w:szCs w:val="24"/>
        </w:rPr>
        <w:t>”并点击搜索按钮，可查找并进入“学生</w:t>
      </w:r>
      <w:r>
        <w:rPr>
          <w:rFonts w:hint="default" w:ascii="宋体" w:hAnsi="宋体" w:eastAsia="宋体"/>
          <w:sz w:val="24"/>
          <w:szCs w:val="24"/>
        </w:rPr>
        <w:t>工作</w:t>
      </w:r>
      <w:r>
        <w:rPr>
          <w:rFonts w:hint="eastAsia" w:ascii="宋体" w:hAnsi="宋体" w:eastAsia="宋体"/>
          <w:sz w:val="24"/>
          <w:szCs w:val="24"/>
        </w:rPr>
        <w:t>管理系统”。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9337675" cy="4338320"/>
            <wp:effectExtent l="0" t="0" r="0" b="508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82876" cy="435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</w:p>
    <w:p>
      <w:pPr>
        <w:pStyle w:val="4"/>
        <w:numPr>
          <w:ilvl w:val="0"/>
          <w:numId w:val="3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进入调研申请模块对项目进行审核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1581150</wp:posOffset>
                </wp:positionV>
                <wp:extent cx="712470" cy="249555"/>
                <wp:effectExtent l="0" t="5715" r="24130" b="2413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3" idx="3"/>
                      </wps:cNvCnPr>
                      <wps:spPr>
                        <a:xfrm flipH="1">
                          <a:off x="1831975" y="1941195"/>
                          <a:ext cx="712470" cy="249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7.55pt;margin-top:124.5pt;height:19.65pt;width:56.1pt;z-index:251659264;mso-width-relative:page;mso-height-relative:page;" filled="f" stroked="t" coordsize="21600,21600" o:gfxdata="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CB87aHZAAAACwEAAA8AAAAAAAAAAQAgAAAAOAAAAGRycy9kb3ducmV2&#10;LnhtbFBLAQIUABQAAAAIAIdO4kADyZ0gHgIAAOYDAAAOAAAAAAAAAAEAIAAAAD4BAABkcnMvZTJv&#10;RG9jLnhtbFBLBQYAAAAABgAGAFkBAADOBQAAAAA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1702435</wp:posOffset>
                </wp:positionV>
                <wp:extent cx="1047115" cy="255905"/>
                <wp:effectExtent l="6350" t="6350" r="13335" b="1714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4860" y="2062480"/>
                          <a:ext cx="1047115" cy="255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1pt;margin-top:134.05pt;height:20.15pt;width:82.45pt;z-index:251658240;v-text-anchor:middle;mso-width-relative:page;mso-height-relative:page;" filled="f" stroked="t" coordsize="21600,21600" o:gfxdata="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FgAAAGRycy9QSwECFAAUAAAACACHTuJA&#10;8QWY19YAAAAKAQAADwAAAAAAAAABACAAAAA4AAAAZHJzL2Rvd25yZXYueG1sUEsBAhQAFAAAAAgA&#10;h07iQIdyNAa8AgAAcgUAAA4AAAAAAAAAAQAgAAAAOwEAAGRycy9lMm9Eb2MueG1sUEsFBgAAAAAG&#10;AAYAWQEAAGk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9244965" cy="2943225"/>
            <wp:effectExtent l="0" t="0" r="635" b="3175"/>
            <wp:docPr id="7" name="图片 7" descr="截屏2020-12-16 上午11.41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0-12-16 上午11.41.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4496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</w:p>
    <w:p>
      <w:pPr>
        <w:pStyle w:val="4"/>
        <w:numPr>
          <w:ilvl w:val="0"/>
          <w:numId w:val="3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查看项目申报书及学生提交的实践地接收函和安全责任书</w:t>
      </w:r>
    </w:p>
    <w:p>
      <w:pPr>
        <w:rPr>
          <w:rFonts w:ascii="宋体" w:hAnsi="宋体" w:eastAsia="宋体"/>
          <w:b/>
          <w:sz w:val="28"/>
          <w:szCs w:val="28"/>
        </w:rPr>
      </w:pPr>
      <w:r>
        <w:drawing>
          <wp:inline distT="0" distB="0" distL="0" distR="0">
            <wp:extent cx="9248775" cy="16954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1" w:firstLineChars="20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补充：</w:t>
      </w:r>
    </w:p>
    <w:p>
      <w:pPr>
        <w:ind w:firstLine="480" w:firstLineChars="20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若无法进行审核，请核对登录角色是否为</w:t>
      </w:r>
      <w:r>
        <w:rPr>
          <w:rFonts w:hint="eastAsia" w:ascii="宋体" w:hAnsi="宋体" w:eastAsia="宋体"/>
          <w:b/>
          <w:sz w:val="24"/>
          <w:szCs w:val="24"/>
        </w:rPr>
        <w:t>学院登录</w:t>
      </w:r>
      <w:r>
        <w:rPr>
          <w:rFonts w:hint="eastAsia" w:ascii="宋体" w:hAnsi="宋体" w:eastAsia="宋体"/>
          <w:sz w:val="24"/>
          <w:szCs w:val="24"/>
        </w:rPr>
        <w:t>，查看位置：</w:t>
      </w:r>
    </w:p>
    <w:p>
      <w:pPr>
        <w:rPr>
          <w:rFonts w:ascii="宋体" w:hAnsi="宋体" w:eastAsia="宋体"/>
          <w:b/>
          <w:sz w:val="28"/>
          <w:szCs w:val="28"/>
        </w:rPr>
      </w:pPr>
      <w:r>
        <w:drawing>
          <wp:inline distT="0" distB="0" distL="0" distR="0">
            <wp:extent cx="9248775" cy="2334260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rcRect b="108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3353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sz w:val="28"/>
          <w:szCs w:val="28"/>
        </w:rPr>
      </w:pPr>
    </w:p>
    <w:p>
      <w:pPr>
        <w:pStyle w:val="4"/>
        <w:numPr>
          <w:ilvl w:val="0"/>
          <w:numId w:val="3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审核项目</w:t>
      </w:r>
    </w:p>
    <w:p>
      <w:pPr>
        <w:pStyle w:val="4"/>
        <w:ind w:left="780" w:firstLine="0" w:firstLineChars="0"/>
        <w:rPr>
          <w:rFonts w:ascii="宋体" w:hAnsi="宋体" w:eastAsia="宋体"/>
          <w:b/>
          <w:sz w:val="24"/>
          <w:szCs w:val="28"/>
        </w:rPr>
      </w:pPr>
      <w:r>
        <w:rPr>
          <w:rFonts w:hint="eastAsia" w:ascii="宋体" w:hAnsi="宋体" w:eastAsia="宋体"/>
          <w:b/>
          <w:sz w:val="24"/>
          <w:szCs w:val="28"/>
        </w:rPr>
        <w:t>流程：</w:t>
      </w:r>
      <w:r>
        <w:rPr>
          <w:rFonts w:hint="eastAsia" w:ascii="宋体" w:hAnsi="宋体" w:eastAsia="宋体"/>
          <w:sz w:val="24"/>
          <w:szCs w:val="28"/>
        </w:rPr>
        <w:t xml:space="preserve">勾选项目-学院意见-同意。通过后，该项目进入“学校审核”环节，项目信息不再显示在“学院审核”页卡下。 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9251950" cy="156591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6487795" cy="3227070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5904" cy="324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E3994"/>
    <w:multiLevelType w:val="multilevel"/>
    <w:tmpl w:val="179E3994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9412DBA"/>
    <w:multiLevelType w:val="multilevel"/>
    <w:tmpl w:val="39412DBA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8C14504"/>
    <w:multiLevelType w:val="multilevel"/>
    <w:tmpl w:val="48C14504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053"/>
    <w:rsid w:val="00007554"/>
    <w:rsid w:val="000B5147"/>
    <w:rsid w:val="001D4A2D"/>
    <w:rsid w:val="00231C73"/>
    <w:rsid w:val="00302D34"/>
    <w:rsid w:val="00392743"/>
    <w:rsid w:val="003A2217"/>
    <w:rsid w:val="003C43BB"/>
    <w:rsid w:val="00661A32"/>
    <w:rsid w:val="006E0181"/>
    <w:rsid w:val="007C6514"/>
    <w:rsid w:val="008C2341"/>
    <w:rsid w:val="008F4A6A"/>
    <w:rsid w:val="00A15E57"/>
    <w:rsid w:val="00B5492C"/>
    <w:rsid w:val="00C26B1D"/>
    <w:rsid w:val="00CE7C89"/>
    <w:rsid w:val="00F47053"/>
    <w:rsid w:val="47D635CD"/>
    <w:rsid w:val="77B7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122</Words>
  <Characters>697</Characters>
  <Lines>5</Lines>
  <Paragraphs>1</Paragraphs>
  <TotalTime>0</TotalTime>
  <ScaleCrop>false</ScaleCrop>
  <LinksUpToDate>false</LinksUpToDate>
  <CharactersWithSpaces>818</CharactersWithSpaces>
  <Application>WPS Office_2.5.0.4070_F1E327BC-269C-435d-A152-05C5408002CA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2019-12-20T12:45:00Z</dcterms:created>
  <dc:creator>yuex</dc:creator>
  <cp:lastModifiedBy>wurong</cp:lastModifiedBy>
  <cp:lastPrinted>2019-12-20T12:47:00Z</cp:lastPrinted>
  <dcterms:modified xsi:type="dcterms:W3CDTF">2020-12-16T13:33:26Z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</Properties>
</file>