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103A" w14:textId="52859401" w:rsidR="009F2342" w:rsidRPr="00214F84" w:rsidRDefault="008D3DC1" w:rsidP="00214F84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0077A1">
        <w:rPr>
          <w:rFonts w:ascii="黑体" w:eastAsia="黑体" w:hAnsi="黑体" w:cs="仿宋_GB2312" w:hint="eastAsia"/>
          <w:b/>
          <w:sz w:val="30"/>
          <w:szCs w:val="30"/>
        </w:rPr>
        <w:t>202</w:t>
      </w:r>
      <w:r w:rsidR="00AB32F6">
        <w:rPr>
          <w:rFonts w:ascii="黑体" w:eastAsia="黑体" w:hAnsi="黑体" w:cs="仿宋_GB2312"/>
          <w:b/>
          <w:sz w:val="30"/>
          <w:szCs w:val="30"/>
        </w:rPr>
        <w:t>2</w:t>
      </w:r>
      <w:r w:rsidR="00AB32F6">
        <w:rPr>
          <w:rFonts w:ascii="黑体" w:eastAsia="黑体" w:hAnsi="黑体" w:cs="仿宋_GB2312" w:hint="eastAsia"/>
          <w:b/>
          <w:sz w:val="30"/>
          <w:szCs w:val="30"/>
        </w:rPr>
        <w:t>年北京师范大学</w:t>
      </w:r>
      <w:r w:rsidRPr="000077A1">
        <w:rPr>
          <w:rFonts w:ascii="黑体" w:eastAsia="黑体" w:hAnsi="黑体" w:cs="仿宋_GB2312" w:hint="eastAsia"/>
          <w:b/>
          <w:sz w:val="30"/>
          <w:szCs w:val="30"/>
        </w:rPr>
        <w:t>研究生专项社会</w:t>
      </w:r>
      <w:r w:rsidR="000077A1" w:rsidRPr="000077A1">
        <w:rPr>
          <w:rFonts w:ascii="黑体" w:eastAsia="黑体" w:hAnsi="黑体" w:cs="仿宋_GB2312" w:hint="eastAsia"/>
          <w:b/>
          <w:sz w:val="30"/>
          <w:szCs w:val="30"/>
        </w:rPr>
        <w:t>实习实践</w:t>
      </w:r>
      <w:r w:rsidRPr="000077A1">
        <w:rPr>
          <w:rFonts w:ascii="黑体" w:eastAsia="黑体" w:hAnsi="黑体" w:cs="仿宋_GB2312" w:hint="eastAsia"/>
          <w:b/>
          <w:sz w:val="30"/>
          <w:szCs w:val="30"/>
        </w:rPr>
        <w:t>岗位汇总表（台州）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3022"/>
        <w:gridCol w:w="2735"/>
      </w:tblGrid>
      <w:tr w:rsidR="00DA7232" w14:paraId="477F5CC5" w14:textId="77777777" w:rsidTr="00DA7232">
        <w:tc>
          <w:tcPr>
            <w:tcW w:w="2765" w:type="dxa"/>
          </w:tcPr>
          <w:p w14:paraId="41FC55F7" w14:textId="77777777" w:rsidR="00DA7232" w:rsidRPr="00214F84" w:rsidRDefault="00DA7232">
            <w:pPr>
              <w:rPr>
                <w:rFonts w:ascii="黑体" w:eastAsia="黑体" w:hAnsi="黑体" w:cs="仿宋_GB2312"/>
                <w:b/>
                <w:sz w:val="30"/>
                <w:szCs w:val="30"/>
              </w:rPr>
            </w:pPr>
            <w:r>
              <w:rPr>
                <w:rFonts w:ascii="黑体" w:eastAsia="黑体" w:hAnsi="黑体" w:cs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022" w:type="dxa"/>
          </w:tcPr>
          <w:p w14:paraId="087AB6DB" w14:textId="77777777" w:rsidR="00DA7232" w:rsidRPr="00214F84" w:rsidRDefault="00DA7232">
            <w:pPr>
              <w:rPr>
                <w:rFonts w:ascii="黑体" w:eastAsia="黑体" w:hAnsi="黑体" w:cs="仿宋_GB2312"/>
                <w:b/>
                <w:sz w:val="30"/>
                <w:szCs w:val="30"/>
              </w:rPr>
            </w:pPr>
            <w:r w:rsidRPr="00214F84">
              <w:rPr>
                <w:rFonts w:ascii="黑体" w:eastAsia="黑体" w:hAnsi="黑体" w:cs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735" w:type="dxa"/>
          </w:tcPr>
          <w:p w14:paraId="66C5A608" w14:textId="77777777" w:rsidR="00DA7232" w:rsidRPr="00214F84" w:rsidRDefault="00DA7232">
            <w:pPr>
              <w:rPr>
                <w:rFonts w:ascii="黑体" w:eastAsia="黑体" w:hAnsi="黑体" w:cs="仿宋_GB2312"/>
                <w:b/>
                <w:sz w:val="30"/>
                <w:szCs w:val="30"/>
              </w:rPr>
            </w:pPr>
            <w:r w:rsidRPr="00214F84">
              <w:rPr>
                <w:rFonts w:ascii="黑体" w:eastAsia="黑体" w:hAnsi="黑体" w:cs="仿宋_GB2312" w:hint="eastAsia"/>
                <w:b/>
                <w:sz w:val="30"/>
                <w:szCs w:val="30"/>
              </w:rPr>
              <w:t>需求名额</w:t>
            </w:r>
          </w:p>
        </w:tc>
      </w:tr>
      <w:tr w:rsidR="00DA7232" w14:paraId="0F26F499" w14:textId="77777777" w:rsidTr="00DA7232">
        <w:tc>
          <w:tcPr>
            <w:tcW w:w="2765" w:type="dxa"/>
          </w:tcPr>
          <w:p w14:paraId="7C16BF90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022" w:type="dxa"/>
          </w:tcPr>
          <w:p w14:paraId="0FBFFAE4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台州市委办公室</w:t>
            </w:r>
          </w:p>
        </w:tc>
        <w:tc>
          <w:tcPr>
            <w:tcW w:w="2735" w:type="dxa"/>
          </w:tcPr>
          <w:p w14:paraId="5308AECE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18E73B2A" w14:textId="77777777" w:rsidTr="00DA7232">
        <w:tc>
          <w:tcPr>
            <w:tcW w:w="2765" w:type="dxa"/>
          </w:tcPr>
          <w:p w14:paraId="64824A4D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022" w:type="dxa"/>
          </w:tcPr>
          <w:p w14:paraId="75695911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台州市政府办公室</w:t>
            </w:r>
          </w:p>
        </w:tc>
        <w:tc>
          <w:tcPr>
            <w:tcW w:w="2735" w:type="dxa"/>
          </w:tcPr>
          <w:p w14:paraId="658ACCFF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475C787E" w14:textId="77777777" w:rsidTr="00DA7232">
        <w:tc>
          <w:tcPr>
            <w:tcW w:w="2765" w:type="dxa"/>
          </w:tcPr>
          <w:p w14:paraId="79D57CA4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022" w:type="dxa"/>
          </w:tcPr>
          <w:p w14:paraId="0E1B9D3C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台州市委组织部</w:t>
            </w:r>
          </w:p>
        </w:tc>
        <w:tc>
          <w:tcPr>
            <w:tcW w:w="2735" w:type="dxa"/>
          </w:tcPr>
          <w:p w14:paraId="546BD1CD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50E4E06F" w14:textId="77777777" w:rsidTr="00DA7232">
        <w:tc>
          <w:tcPr>
            <w:tcW w:w="2765" w:type="dxa"/>
          </w:tcPr>
          <w:p w14:paraId="41875D81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022" w:type="dxa"/>
          </w:tcPr>
          <w:p w14:paraId="011AEEA4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台州市委宣传部</w:t>
            </w:r>
          </w:p>
        </w:tc>
        <w:tc>
          <w:tcPr>
            <w:tcW w:w="2735" w:type="dxa"/>
          </w:tcPr>
          <w:p w14:paraId="0141B5B7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5763D5B7" w14:textId="77777777" w:rsidTr="00DA7232">
        <w:tc>
          <w:tcPr>
            <w:tcW w:w="2765" w:type="dxa"/>
          </w:tcPr>
          <w:p w14:paraId="7782D514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022" w:type="dxa"/>
          </w:tcPr>
          <w:p w14:paraId="71354E2F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台州市发展改革委</w:t>
            </w:r>
          </w:p>
        </w:tc>
        <w:tc>
          <w:tcPr>
            <w:tcW w:w="2735" w:type="dxa"/>
          </w:tcPr>
          <w:p w14:paraId="25054CE6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5602E88D" w14:textId="77777777" w:rsidTr="00DA7232">
        <w:tc>
          <w:tcPr>
            <w:tcW w:w="2765" w:type="dxa"/>
          </w:tcPr>
          <w:p w14:paraId="2C0AB63B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022" w:type="dxa"/>
          </w:tcPr>
          <w:p w14:paraId="31FDCCBA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台州市经济和信息化局</w:t>
            </w:r>
          </w:p>
        </w:tc>
        <w:tc>
          <w:tcPr>
            <w:tcW w:w="2735" w:type="dxa"/>
          </w:tcPr>
          <w:p w14:paraId="70A3C67F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67EDF108" w14:textId="77777777" w:rsidTr="00DA7232">
        <w:tc>
          <w:tcPr>
            <w:tcW w:w="2765" w:type="dxa"/>
          </w:tcPr>
          <w:p w14:paraId="48A05126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022" w:type="dxa"/>
          </w:tcPr>
          <w:p w14:paraId="4955F62C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台州市教育局</w:t>
            </w:r>
          </w:p>
        </w:tc>
        <w:tc>
          <w:tcPr>
            <w:tcW w:w="2735" w:type="dxa"/>
          </w:tcPr>
          <w:p w14:paraId="01D1C7E3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39BB97B2" w14:textId="77777777" w:rsidTr="00DA7232">
        <w:tc>
          <w:tcPr>
            <w:tcW w:w="2765" w:type="dxa"/>
          </w:tcPr>
          <w:p w14:paraId="2E44A823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022" w:type="dxa"/>
          </w:tcPr>
          <w:p w14:paraId="1AF3043C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台州市司法局（法学类）</w:t>
            </w:r>
          </w:p>
        </w:tc>
        <w:tc>
          <w:tcPr>
            <w:tcW w:w="2735" w:type="dxa"/>
          </w:tcPr>
          <w:p w14:paraId="77F62A24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3078EBAC" w14:textId="77777777" w:rsidTr="00DA7232">
        <w:tc>
          <w:tcPr>
            <w:tcW w:w="2765" w:type="dxa"/>
          </w:tcPr>
          <w:p w14:paraId="6CB761CD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3022" w:type="dxa"/>
          </w:tcPr>
          <w:p w14:paraId="522FE304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台州人力资源和社会保障局</w:t>
            </w:r>
          </w:p>
        </w:tc>
        <w:tc>
          <w:tcPr>
            <w:tcW w:w="2735" w:type="dxa"/>
          </w:tcPr>
          <w:p w14:paraId="1224FFE0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DA7232" w:rsidRPr="00522911" w14:paraId="029D357F" w14:textId="77777777" w:rsidTr="00DA7232">
        <w:tc>
          <w:tcPr>
            <w:tcW w:w="2765" w:type="dxa"/>
          </w:tcPr>
          <w:p w14:paraId="29F60146" w14:textId="77777777" w:rsidR="00DA7232" w:rsidRDefault="00DA7232" w:rsidP="0052291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022" w:type="dxa"/>
          </w:tcPr>
          <w:p w14:paraId="5D9BA176" w14:textId="77777777" w:rsidR="00DA7232" w:rsidRDefault="00DA7232" w:rsidP="0052291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台州市文化和广电旅游体育局</w:t>
            </w:r>
          </w:p>
        </w:tc>
        <w:tc>
          <w:tcPr>
            <w:tcW w:w="2735" w:type="dxa"/>
          </w:tcPr>
          <w:p w14:paraId="368E0D33" w14:textId="572E8B7C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1个</w:t>
            </w:r>
          </w:p>
        </w:tc>
      </w:tr>
      <w:tr w:rsidR="00DA7232" w14:paraId="4C72C483" w14:textId="77777777" w:rsidTr="00DA7232">
        <w:tc>
          <w:tcPr>
            <w:tcW w:w="2765" w:type="dxa"/>
          </w:tcPr>
          <w:p w14:paraId="641A060D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3022" w:type="dxa"/>
          </w:tcPr>
          <w:p w14:paraId="5567146A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台州团市委</w:t>
            </w:r>
          </w:p>
        </w:tc>
        <w:tc>
          <w:tcPr>
            <w:tcW w:w="2735" w:type="dxa"/>
          </w:tcPr>
          <w:p w14:paraId="6E87025E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DA7232" w14:paraId="502C0213" w14:textId="77777777" w:rsidTr="00DA7232">
        <w:tc>
          <w:tcPr>
            <w:tcW w:w="2765" w:type="dxa"/>
          </w:tcPr>
          <w:p w14:paraId="69E9B2E0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3022" w:type="dxa"/>
          </w:tcPr>
          <w:p w14:paraId="45801AAF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台州市妇联</w:t>
            </w:r>
          </w:p>
        </w:tc>
        <w:tc>
          <w:tcPr>
            <w:tcW w:w="2735" w:type="dxa"/>
          </w:tcPr>
          <w:p w14:paraId="5E8C8736" w14:textId="77777777" w:rsidR="00DA7232" w:rsidRDefault="00DA723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</w:tbl>
    <w:p w14:paraId="43587C7A" w14:textId="77777777" w:rsidR="009F2342" w:rsidRDefault="009F2342">
      <w:pPr>
        <w:rPr>
          <w:rFonts w:ascii="仿宋_GB2312" w:eastAsia="仿宋_GB2312" w:hAnsi="仿宋_GB2312" w:cs="仿宋_GB2312"/>
          <w:sz w:val="32"/>
          <w:szCs w:val="32"/>
        </w:rPr>
      </w:pPr>
    </w:p>
    <w:p w14:paraId="34AC2B8A" w14:textId="77777777" w:rsidR="009F2342" w:rsidRDefault="009F234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F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3085" w14:textId="77777777" w:rsidR="00E30795" w:rsidRDefault="00E30795" w:rsidP="00DA7232">
      <w:r>
        <w:separator/>
      </w:r>
    </w:p>
  </w:endnote>
  <w:endnote w:type="continuationSeparator" w:id="0">
    <w:p w14:paraId="7B93B0E2" w14:textId="77777777" w:rsidR="00E30795" w:rsidRDefault="00E30795" w:rsidP="00DA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4A94" w14:textId="77777777" w:rsidR="00E30795" w:rsidRDefault="00E30795" w:rsidP="00DA7232">
      <w:r>
        <w:separator/>
      </w:r>
    </w:p>
  </w:footnote>
  <w:footnote w:type="continuationSeparator" w:id="0">
    <w:p w14:paraId="3FFA8E03" w14:textId="77777777" w:rsidR="00E30795" w:rsidRDefault="00E30795" w:rsidP="00DA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42"/>
    <w:rsid w:val="000077A1"/>
    <w:rsid w:val="001D2BAC"/>
    <w:rsid w:val="00214F84"/>
    <w:rsid w:val="00522911"/>
    <w:rsid w:val="00591EDD"/>
    <w:rsid w:val="005D7821"/>
    <w:rsid w:val="00714273"/>
    <w:rsid w:val="008D3DC1"/>
    <w:rsid w:val="009F2342"/>
    <w:rsid w:val="00A65F93"/>
    <w:rsid w:val="00AB32F6"/>
    <w:rsid w:val="00C32B3D"/>
    <w:rsid w:val="00C53ACD"/>
    <w:rsid w:val="00C73CF5"/>
    <w:rsid w:val="00DA7232"/>
    <w:rsid w:val="00E30795"/>
    <w:rsid w:val="00E34883"/>
    <w:rsid w:val="028A1C52"/>
    <w:rsid w:val="044743C4"/>
    <w:rsid w:val="063D16E6"/>
    <w:rsid w:val="09727363"/>
    <w:rsid w:val="0B622A28"/>
    <w:rsid w:val="199A203F"/>
    <w:rsid w:val="19FA34E8"/>
    <w:rsid w:val="1B815555"/>
    <w:rsid w:val="1BCA75CA"/>
    <w:rsid w:val="1FD445B6"/>
    <w:rsid w:val="214A0B71"/>
    <w:rsid w:val="29375A39"/>
    <w:rsid w:val="2B497245"/>
    <w:rsid w:val="2DD64ED1"/>
    <w:rsid w:val="3D625F02"/>
    <w:rsid w:val="438C4A4E"/>
    <w:rsid w:val="49BB599D"/>
    <w:rsid w:val="49C773DC"/>
    <w:rsid w:val="4B942A71"/>
    <w:rsid w:val="565B2DD0"/>
    <w:rsid w:val="5F4F326E"/>
    <w:rsid w:val="661F1A8C"/>
    <w:rsid w:val="69E95919"/>
    <w:rsid w:val="6AA57AD3"/>
    <w:rsid w:val="6B144986"/>
    <w:rsid w:val="6B93230D"/>
    <w:rsid w:val="6D226B68"/>
    <w:rsid w:val="6DD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BF0AB"/>
  <w15:docId w15:val="{3BBCE602-6770-41A5-ABD8-289A492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A72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A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A72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Sally yu</cp:lastModifiedBy>
  <cp:revision>10</cp:revision>
  <dcterms:created xsi:type="dcterms:W3CDTF">2021-05-12T02:17:00Z</dcterms:created>
  <dcterms:modified xsi:type="dcterms:W3CDTF">2022-06-07T02:23:00Z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