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B2AE" w14:textId="400D3111" w:rsidR="0075235D" w:rsidRDefault="0075235D" w:rsidP="0075235D">
      <w:pPr>
        <w:pStyle w:val="a7"/>
        <w:spacing w:line="360" w:lineRule="auto"/>
        <w:rPr>
          <w:rFonts w:ascii="黑体" w:eastAsia="黑体" w:hAnsi="黑体" w:cs="黑体"/>
          <w:b/>
          <w:bCs/>
          <w:sz w:val="28"/>
          <w:szCs w:val="28"/>
        </w:rPr>
      </w:pPr>
      <w:r>
        <w:rPr>
          <w:rFonts w:ascii="黑体" w:eastAsia="黑体" w:hAnsi="黑体" w:cs="黑体" w:hint="eastAsia"/>
          <w:b/>
          <w:bCs/>
          <w:sz w:val="28"/>
          <w:szCs w:val="28"/>
        </w:rPr>
        <w:t>附件：</w:t>
      </w:r>
    </w:p>
    <w:p w14:paraId="2A850C8C" w14:textId="2DDD4F23" w:rsidR="00453C3F" w:rsidRPr="0075235D" w:rsidRDefault="00000000" w:rsidP="00453C3F">
      <w:pPr>
        <w:pStyle w:val="a7"/>
        <w:spacing w:line="360" w:lineRule="auto"/>
        <w:jc w:val="center"/>
        <w:rPr>
          <w:rFonts w:ascii="黑体" w:eastAsia="黑体" w:hAnsi="黑体" w:cs="黑体"/>
          <w:b/>
          <w:bCs/>
          <w:sz w:val="28"/>
          <w:szCs w:val="28"/>
        </w:rPr>
      </w:pPr>
      <w:r w:rsidRPr="0075235D">
        <w:rPr>
          <w:rFonts w:ascii="黑体" w:eastAsia="黑体" w:hAnsi="黑体" w:cs="黑体" w:hint="eastAsia"/>
          <w:b/>
          <w:bCs/>
          <w:sz w:val="28"/>
          <w:szCs w:val="28"/>
        </w:rPr>
        <w:t>专题实践项目： 和谐中国·美丽中国“绿色长征”调研</w:t>
      </w:r>
    </w:p>
    <w:p w14:paraId="2896BE6B" w14:textId="4D3F2BAD" w:rsidR="00142727" w:rsidRPr="00453C3F" w:rsidRDefault="00000000" w:rsidP="00453C3F">
      <w:pPr>
        <w:pStyle w:val="a7"/>
        <w:spacing w:line="360" w:lineRule="auto"/>
        <w:jc w:val="center"/>
        <w:rPr>
          <w:rFonts w:ascii="黑体" w:eastAsia="黑体" w:hAnsi="黑体" w:cs="黑体"/>
          <w:b/>
          <w:bCs/>
          <w:sz w:val="28"/>
          <w:szCs w:val="28"/>
        </w:rPr>
      </w:pPr>
      <w:r w:rsidRPr="0075235D">
        <w:rPr>
          <w:rFonts w:ascii="黑体" w:eastAsia="黑体" w:hAnsi="黑体" w:cs="黑体" w:hint="eastAsia"/>
          <w:b/>
          <w:bCs/>
          <w:sz w:val="28"/>
          <w:szCs w:val="28"/>
        </w:rPr>
        <w:t>项目申报</w:t>
      </w:r>
      <w:r w:rsidRPr="0075235D">
        <w:rPr>
          <w:rFonts w:ascii="黑体" w:eastAsia="黑体" w:hAnsi="黑体" w:cs="方正小标宋简体" w:hint="eastAsia"/>
          <w:b/>
          <w:bCs/>
          <w:sz w:val="28"/>
          <w:szCs w:val="28"/>
        </w:rPr>
        <w:t>方案</w:t>
      </w:r>
    </w:p>
    <w:p w14:paraId="3A13E411" w14:textId="77777777" w:rsidR="00142727" w:rsidRDefault="00142727">
      <w:pPr>
        <w:pStyle w:val="a7"/>
        <w:spacing w:beforeLines="50" w:before="156" w:line="360" w:lineRule="auto"/>
        <w:rPr>
          <w:rFonts w:ascii="黑体" w:eastAsia="黑体" w:hAnsi="黑体" w:cs="方正小标宋简体"/>
          <w:b/>
          <w:bCs/>
          <w:sz w:val="28"/>
          <w:szCs w:val="28"/>
        </w:rPr>
      </w:pPr>
    </w:p>
    <w:p w14:paraId="282127CF" w14:textId="77777777" w:rsidR="00142727" w:rsidRDefault="00000000">
      <w:pPr>
        <w:pStyle w:val="a7"/>
        <w:spacing w:beforeLines="50" w:before="156" w:line="360" w:lineRule="auto"/>
        <w:rPr>
          <w:rFonts w:ascii="黑体" w:eastAsia="黑体" w:hAnsi="黑体" w:cs="黑体"/>
          <w:b/>
          <w:bCs/>
          <w:sz w:val="28"/>
          <w:szCs w:val="28"/>
        </w:rPr>
      </w:pPr>
      <w:r>
        <w:rPr>
          <w:rFonts w:ascii="宋体" w:eastAsia="宋体" w:hAnsi="宋体" w:cs="宋体" w:hint="eastAsia"/>
          <w:b/>
          <w:sz w:val="24"/>
          <w:szCs w:val="24"/>
        </w:rPr>
        <w:t>一、实践主题</w:t>
      </w:r>
    </w:p>
    <w:p w14:paraId="1B00FC8E" w14:textId="77777777" w:rsidR="00142727" w:rsidRDefault="00000000">
      <w:pPr>
        <w:widowControl/>
        <w:tabs>
          <w:tab w:val="left" w:pos="4935"/>
        </w:tabs>
        <w:spacing w:line="560" w:lineRule="exact"/>
        <w:ind w:firstLineChars="200" w:firstLine="480"/>
        <w:rPr>
          <w:rFonts w:ascii="宋体" w:eastAsia="宋体" w:hAnsi="宋体" w:cs="宋体"/>
          <w:sz w:val="24"/>
          <w:szCs w:val="24"/>
        </w:rPr>
      </w:pPr>
      <w:r>
        <w:rPr>
          <w:rFonts w:ascii="宋体" w:eastAsia="宋体" w:hAnsi="宋体" w:cs="Times New Roman"/>
          <w:color w:val="000000" w:themeColor="text1"/>
          <w:kern w:val="0"/>
          <w:sz w:val="24"/>
          <w:shd w:val="clear" w:color="auto" w:fill="FFFFFF"/>
        </w:rPr>
        <w:t xml:space="preserve"> </w:t>
      </w:r>
      <w:r>
        <w:rPr>
          <w:rFonts w:hint="eastAsia"/>
          <w:color w:val="000000" w:themeColor="text1"/>
          <w:kern w:val="0"/>
          <w:sz w:val="24"/>
        </w:rPr>
        <w:t>和谐中国·美丽中国“绿色长征”调研项目</w:t>
      </w:r>
    </w:p>
    <w:p w14:paraId="0FE58A96" w14:textId="77777777" w:rsidR="00142727" w:rsidRDefault="00000000">
      <w:pPr>
        <w:spacing w:beforeLines="100" w:before="312" w:line="360" w:lineRule="auto"/>
        <w:rPr>
          <w:rFonts w:ascii="宋体" w:eastAsia="宋体" w:hAnsi="宋体" w:cs="宋体"/>
          <w:b/>
          <w:sz w:val="24"/>
          <w:szCs w:val="24"/>
        </w:rPr>
      </w:pPr>
      <w:r>
        <w:rPr>
          <w:rFonts w:ascii="宋体" w:eastAsia="宋体" w:hAnsi="宋体" w:cs="宋体" w:hint="eastAsia"/>
          <w:b/>
          <w:sz w:val="24"/>
          <w:szCs w:val="24"/>
        </w:rPr>
        <w:t>二、实践时间和地点</w:t>
      </w:r>
    </w:p>
    <w:p w14:paraId="74025C67" w14:textId="77777777" w:rsidR="00142727" w:rsidRDefault="0000000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与学校暑期社会实践时间安排同步，历时202</w:t>
      </w:r>
      <w:r>
        <w:rPr>
          <w:rFonts w:ascii="宋体" w:eastAsia="宋体" w:hAnsi="宋体" w:cs="宋体"/>
          <w:sz w:val="24"/>
          <w:szCs w:val="24"/>
        </w:rPr>
        <w:t>3</w:t>
      </w:r>
      <w:r>
        <w:rPr>
          <w:rFonts w:ascii="宋体" w:eastAsia="宋体" w:hAnsi="宋体" w:cs="宋体" w:hint="eastAsia"/>
          <w:sz w:val="24"/>
          <w:szCs w:val="24"/>
        </w:rPr>
        <w:t>年整个暑期（</w:t>
      </w:r>
      <w:r>
        <w:rPr>
          <w:rFonts w:ascii="宋体" w:eastAsia="宋体" w:hAnsi="宋体" w:cs="宋体"/>
          <w:sz w:val="24"/>
          <w:szCs w:val="24"/>
        </w:rPr>
        <w:t>7</w:t>
      </w:r>
      <w:r>
        <w:rPr>
          <w:rFonts w:ascii="宋体" w:eastAsia="宋体" w:hAnsi="宋体" w:cs="宋体" w:hint="eastAsia"/>
          <w:sz w:val="24"/>
          <w:szCs w:val="24"/>
        </w:rPr>
        <w:t>-8月）。</w:t>
      </w:r>
    </w:p>
    <w:p w14:paraId="199FD94D" w14:textId="77777777" w:rsidR="00142727" w:rsidRDefault="0000000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实践地点：长江经济带</w:t>
      </w:r>
      <w:r>
        <w:rPr>
          <w:rFonts w:ascii="宋体" w:eastAsia="宋体" w:hAnsi="宋体" w:cs="宋体"/>
          <w:sz w:val="24"/>
          <w:szCs w:val="24"/>
        </w:rPr>
        <w:t>、</w:t>
      </w:r>
      <w:r>
        <w:rPr>
          <w:rFonts w:ascii="宋体" w:eastAsia="宋体" w:hAnsi="宋体" w:cs="宋体" w:hint="eastAsia"/>
          <w:sz w:val="24"/>
          <w:szCs w:val="24"/>
        </w:rPr>
        <w:t>黄河流域</w:t>
      </w:r>
      <w:r>
        <w:rPr>
          <w:rFonts w:ascii="宋体" w:eastAsia="宋体" w:hAnsi="宋体" w:cs="宋体"/>
          <w:sz w:val="24"/>
          <w:szCs w:val="24"/>
        </w:rPr>
        <w:t>、</w:t>
      </w:r>
      <w:r>
        <w:rPr>
          <w:rFonts w:ascii="宋体" w:eastAsia="宋体" w:hAnsi="宋体" w:cs="宋体" w:hint="eastAsia"/>
          <w:sz w:val="24"/>
          <w:szCs w:val="24"/>
          <w:lang w:eastAsia="zh-Hans"/>
        </w:rPr>
        <w:t>以及松花江</w:t>
      </w:r>
      <w:r>
        <w:rPr>
          <w:rFonts w:ascii="宋体" w:eastAsia="宋体" w:hAnsi="宋体" w:cs="宋体"/>
          <w:sz w:val="24"/>
          <w:szCs w:val="24"/>
          <w:lang w:eastAsia="zh-Hans"/>
        </w:rPr>
        <w:t>、</w:t>
      </w:r>
      <w:r>
        <w:rPr>
          <w:rFonts w:ascii="宋体" w:eastAsia="宋体" w:hAnsi="宋体" w:cs="宋体" w:hint="eastAsia"/>
          <w:sz w:val="24"/>
          <w:szCs w:val="24"/>
          <w:lang w:eastAsia="zh-Hans"/>
        </w:rPr>
        <w:t>珠江等地方性主要河流沿线的典型</w:t>
      </w:r>
      <w:r>
        <w:rPr>
          <w:rFonts w:ascii="宋体" w:eastAsia="宋体" w:hAnsi="宋体" w:cs="宋体" w:hint="eastAsia"/>
          <w:sz w:val="24"/>
          <w:szCs w:val="24"/>
        </w:rPr>
        <w:t>自然保护区、河流、乡镇等</w:t>
      </w:r>
      <w:r>
        <w:rPr>
          <w:rFonts w:ascii="宋体" w:eastAsia="宋体" w:hAnsi="宋体" w:cs="宋体"/>
          <w:sz w:val="24"/>
          <w:szCs w:val="24"/>
        </w:rPr>
        <w:t>。</w:t>
      </w:r>
    </w:p>
    <w:p w14:paraId="24601872" w14:textId="77777777" w:rsidR="00142727" w:rsidRDefault="00000000">
      <w:pPr>
        <w:spacing w:beforeLines="100" w:before="312" w:line="360" w:lineRule="auto"/>
        <w:rPr>
          <w:rFonts w:ascii="宋体" w:eastAsia="宋体" w:hAnsi="宋体" w:cs="宋体"/>
          <w:b/>
          <w:sz w:val="24"/>
          <w:szCs w:val="24"/>
        </w:rPr>
      </w:pPr>
      <w:r>
        <w:rPr>
          <w:rFonts w:ascii="宋体" w:eastAsia="宋体" w:hAnsi="宋体" w:cs="宋体" w:hint="eastAsia"/>
          <w:b/>
          <w:sz w:val="24"/>
          <w:szCs w:val="24"/>
        </w:rPr>
        <w:t>三、实践内容</w:t>
      </w:r>
    </w:p>
    <w:p w14:paraId="15968D1B" w14:textId="6C75156D" w:rsidR="00142727" w:rsidRDefault="0000000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为深入学习贯彻习近平生态文明思想和社会治理重要论述，引导青年学生投身国家重大发展战略</w:t>
      </w:r>
      <w:r>
        <w:rPr>
          <w:rFonts w:ascii="宋体" w:eastAsia="宋体" w:hAnsi="宋体" w:cs="宋体"/>
          <w:sz w:val="24"/>
          <w:szCs w:val="24"/>
        </w:rPr>
        <w:t>。</w:t>
      </w:r>
      <w:r w:rsidR="004C60CC" w:rsidRPr="004C60CC">
        <w:rPr>
          <w:rFonts w:ascii="宋体" w:eastAsia="宋体" w:hAnsi="宋体" w:cs="宋体" w:hint="eastAsia"/>
          <w:sz w:val="24"/>
          <w:szCs w:val="24"/>
          <w:lang w:eastAsia="zh-Hans"/>
        </w:rPr>
        <w:t>北京师范大学青年诚信建设研究中心基于全国青年生态文明教育中心</w:t>
      </w:r>
      <w:r>
        <w:rPr>
          <w:rFonts w:ascii="宋体" w:eastAsia="宋体" w:hAnsi="宋体" w:cs="宋体" w:hint="eastAsia"/>
          <w:sz w:val="24"/>
          <w:szCs w:val="24"/>
          <w:lang w:eastAsia="zh-Hans"/>
        </w:rPr>
        <w:t>牵头开展“</w:t>
      </w:r>
      <w:r>
        <w:rPr>
          <w:rFonts w:ascii="宋体" w:eastAsia="宋体" w:hAnsi="宋体" w:cs="宋体" w:hint="eastAsia"/>
          <w:sz w:val="24"/>
          <w:szCs w:val="24"/>
        </w:rPr>
        <w:t>‘美丽中国· 青春行动’——青少年绿色长征科考实践活动”</w:t>
      </w:r>
      <w:r>
        <w:rPr>
          <w:rFonts w:ascii="宋体" w:eastAsia="宋体" w:hAnsi="宋体" w:cs="宋体"/>
          <w:sz w:val="24"/>
          <w:szCs w:val="24"/>
        </w:rPr>
        <w:t>，</w:t>
      </w:r>
      <w:r>
        <w:rPr>
          <w:rFonts w:ascii="宋体" w:eastAsia="宋体" w:hAnsi="宋体" w:cs="宋体" w:hint="eastAsia"/>
          <w:sz w:val="24"/>
          <w:szCs w:val="24"/>
        </w:rPr>
        <w:t>已建立起包括指导老师和带队队长的队伍体系，</w:t>
      </w:r>
      <w:r>
        <w:rPr>
          <w:rFonts w:ascii="宋体" w:eastAsia="宋体" w:hAnsi="宋体" w:cs="宋体" w:hint="eastAsia"/>
          <w:sz w:val="24"/>
          <w:szCs w:val="24"/>
          <w:lang w:eastAsia="zh-Hans"/>
        </w:rPr>
        <w:t>现面向北京师范大学全体本科生</w:t>
      </w:r>
      <w:r>
        <w:rPr>
          <w:rFonts w:ascii="宋体" w:eastAsia="宋体" w:hAnsi="宋体" w:cs="宋体" w:hint="eastAsia"/>
          <w:sz w:val="24"/>
          <w:szCs w:val="24"/>
        </w:rPr>
        <w:t>招募实践观察员队伍，报名为观察员将编入科考实践团队（也欢迎各科考实践团队成员报名成为观察员），随团深入长江经济带</w:t>
      </w:r>
      <w:r>
        <w:rPr>
          <w:rFonts w:ascii="宋体" w:eastAsia="宋体" w:hAnsi="宋体" w:cs="宋体"/>
          <w:sz w:val="24"/>
          <w:szCs w:val="24"/>
        </w:rPr>
        <w:t>、</w:t>
      </w:r>
      <w:r>
        <w:rPr>
          <w:rFonts w:ascii="宋体" w:eastAsia="宋体" w:hAnsi="宋体" w:cs="宋体" w:hint="eastAsia"/>
          <w:sz w:val="24"/>
          <w:szCs w:val="24"/>
        </w:rPr>
        <w:t>黄河流域</w:t>
      </w:r>
      <w:r>
        <w:rPr>
          <w:rFonts w:ascii="宋体" w:eastAsia="宋体" w:hAnsi="宋体" w:cs="宋体"/>
          <w:sz w:val="24"/>
          <w:szCs w:val="24"/>
        </w:rPr>
        <w:t>、</w:t>
      </w:r>
      <w:r>
        <w:rPr>
          <w:rFonts w:ascii="宋体" w:eastAsia="宋体" w:hAnsi="宋体" w:cs="宋体" w:hint="eastAsia"/>
          <w:sz w:val="24"/>
          <w:szCs w:val="24"/>
          <w:lang w:eastAsia="zh-Hans"/>
        </w:rPr>
        <w:t>以及松花江</w:t>
      </w:r>
      <w:r>
        <w:rPr>
          <w:rFonts w:ascii="宋体" w:eastAsia="宋体" w:hAnsi="宋体" w:cs="宋体"/>
          <w:sz w:val="24"/>
          <w:szCs w:val="24"/>
          <w:lang w:eastAsia="zh-Hans"/>
        </w:rPr>
        <w:t>、</w:t>
      </w:r>
      <w:r>
        <w:rPr>
          <w:rFonts w:ascii="宋体" w:eastAsia="宋体" w:hAnsi="宋体" w:cs="宋体" w:hint="eastAsia"/>
          <w:sz w:val="24"/>
          <w:szCs w:val="24"/>
          <w:lang w:eastAsia="zh-Hans"/>
        </w:rPr>
        <w:t>珠江等地方性主要河流沿线的典型</w:t>
      </w:r>
      <w:r>
        <w:rPr>
          <w:rFonts w:ascii="宋体" w:eastAsia="宋体" w:hAnsi="宋体" w:cs="宋体" w:hint="eastAsia"/>
          <w:sz w:val="24"/>
          <w:szCs w:val="24"/>
        </w:rPr>
        <w:t>自然保护区、河流、乡镇等实践地，运用案例分析法对科考实践活动开展沉浸式学习、观察和研究</w:t>
      </w:r>
      <w:r>
        <w:rPr>
          <w:rFonts w:ascii="宋体" w:eastAsia="宋体" w:hAnsi="宋体" w:cs="宋体"/>
          <w:sz w:val="24"/>
          <w:szCs w:val="24"/>
        </w:rPr>
        <w:t>，</w:t>
      </w:r>
      <w:r>
        <w:rPr>
          <w:rFonts w:ascii="宋体" w:eastAsia="宋体" w:hAnsi="宋体" w:cs="宋体" w:hint="eastAsia"/>
          <w:sz w:val="24"/>
          <w:szCs w:val="24"/>
        </w:rPr>
        <w:t>促进生态文明建设，提高社会治理社会化、法治化、智能化和专业化水平。优秀团队、个人将有机会被纳入共青团中央社会联络部常态化联系机制，优秀调研成果将有机会通过“美丽中国 青春行动”公众平台发布，择优汇编为社会治理创新案例集出版。</w:t>
      </w:r>
    </w:p>
    <w:p w14:paraId="4BB0076B" w14:textId="77777777" w:rsidR="00142727" w:rsidRDefault="00000000">
      <w:pPr>
        <w:spacing w:beforeLines="50" w:before="156" w:line="360" w:lineRule="auto"/>
        <w:ind w:firstLineChars="200" w:firstLine="422"/>
        <w:jc w:val="center"/>
        <w:rPr>
          <w:rFonts w:ascii="宋体" w:eastAsia="宋体" w:hAnsi="宋体" w:cs="宋体"/>
          <w:b/>
          <w:szCs w:val="21"/>
        </w:rPr>
      </w:pPr>
      <w:r>
        <w:rPr>
          <w:rFonts w:ascii="宋体" w:eastAsia="宋体" w:hAnsi="宋体" w:cs="宋体" w:hint="eastAsia"/>
          <w:b/>
          <w:szCs w:val="21"/>
        </w:rPr>
        <w:t>表 暑期实践活动安排（7.1-</w:t>
      </w:r>
      <w:r>
        <w:rPr>
          <w:rFonts w:ascii="宋体" w:eastAsia="宋体" w:hAnsi="宋体" w:cs="宋体"/>
          <w:b/>
          <w:szCs w:val="21"/>
        </w:rPr>
        <w:t>7</w:t>
      </w:r>
      <w:r>
        <w:rPr>
          <w:rFonts w:ascii="宋体" w:eastAsia="宋体" w:hAnsi="宋体" w:cs="宋体" w:hint="eastAsia"/>
          <w:b/>
          <w:szCs w:val="21"/>
          <w:lang w:eastAsia="zh-Hans"/>
        </w:rPr>
        <w:t>.</w:t>
      </w:r>
      <w:r>
        <w:rPr>
          <w:rFonts w:ascii="宋体" w:eastAsia="宋体" w:hAnsi="宋体" w:cs="宋体"/>
          <w:b/>
          <w:szCs w:val="21"/>
          <w:lang w:eastAsia="zh-Hans"/>
        </w:rPr>
        <w:t>31</w:t>
      </w:r>
      <w:r>
        <w:rPr>
          <w:rFonts w:ascii="宋体" w:eastAsia="宋体" w:hAnsi="宋体" w:cs="宋体" w:hint="eastAsia"/>
          <w:b/>
          <w:szCs w:val="21"/>
        </w:rPr>
        <w:t>）</w:t>
      </w:r>
    </w:p>
    <w:tbl>
      <w:tblPr>
        <w:tblStyle w:val="ae"/>
        <w:tblW w:w="0" w:type="auto"/>
        <w:tblInd w:w="-5" w:type="dxa"/>
        <w:tblLook w:val="04A0" w:firstRow="1" w:lastRow="0" w:firstColumn="1" w:lastColumn="0" w:noHBand="0" w:noVBand="1"/>
      </w:tblPr>
      <w:tblGrid>
        <w:gridCol w:w="1981"/>
        <w:gridCol w:w="6320"/>
      </w:tblGrid>
      <w:tr w:rsidR="00142727" w14:paraId="74F865FB" w14:textId="77777777">
        <w:tc>
          <w:tcPr>
            <w:tcW w:w="1985" w:type="dxa"/>
            <w:vAlign w:val="center"/>
          </w:tcPr>
          <w:p w14:paraId="3B198011" w14:textId="77777777" w:rsidR="00142727" w:rsidRDefault="00000000">
            <w:pPr>
              <w:spacing w:line="360" w:lineRule="auto"/>
              <w:jc w:val="center"/>
              <w:rPr>
                <w:rFonts w:ascii="宋体" w:hAnsi="宋体" w:cs="宋体"/>
                <w:b/>
                <w:kern w:val="0"/>
                <w:sz w:val="24"/>
                <w:szCs w:val="24"/>
              </w:rPr>
            </w:pPr>
            <w:r>
              <w:rPr>
                <w:rFonts w:ascii="宋体" w:hAnsi="宋体" w:cs="宋体" w:hint="eastAsia"/>
                <w:b/>
                <w:kern w:val="0"/>
                <w:sz w:val="24"/>
                <w:szCs w:val="24"/>
              </w:rPr>
              <w:t>阶段</w:t>
            </w:r>
          </w:p>
        </w:tc>
        <w:tc>
          <w:tcPr>
            <w:tcW w:w="6341" w:type="dxa"/>
            <w:vAlign w:val="center"/>
          </w:tcPr>
          <w:p w14:paraId="5C52F11A" w14:textId="77777777" w:rsidR="00142727" w:rsidRDefault="00000000">
            <w:pPr>
              <w:spacing w:line="360" w:lineRule="auto"/>
              <w:jc w:val="center"/>
              <w:rPr>
                <w:rFonts w:ascii="宋体" w:hAnsi="宋体" w:cs="宋体"/>
                <w:b/>
                <w:kern w:val="0"/>
                <w:sz w:val="24"/>
                <w:szCs w:val="24"/>
              </w:rPr>
            </w:pPr>
            <w:r>
              <w:rPr>
                <w:rFonts w:ascii="宋体" w:hAnsi="宋体" w:cs="宋体" w:hint="eastAsia"/>
                <w:b/>
                <w:kern w:val="0"/>
                <w:sz w:val="24"/>
                <w:szCs w:val="24"/>
              </w:rPr>
              <w:t>主要内容</w:t>
            </w:r>
          </w:p>
        </w:tc>
      </w:tr>
      <w:tr w:rsidR="00142727" w14:paraId="16B567EE" w14:textId="77777777">
        <w:tc>
          <w:tcPr>
            <w:tcW w:w="1985" w:type="dxa"/>
            <w:vAlign w:val="center"/>
          </w:tcPr>
          <w:p w14:paraId="786D51D4" w14:textId="77777777" w:rsidR="00142727" w:rsidRDefault="00000000">
            <w:pPr>
              <w:spacing w:line="360" w:lineRule="auto"/>
              <w:jc w:val="center"/>
              <w:rPr>
                <w:rFonts w:ascii="宋体" w:hAnsi="宋体" w:cs="宋体"/>
                <w:kern w:val="0"/>
                <w:szCs w:val="21"/>
              </w:rPr>
            </w:pPr>
            <w:r>
              <w:rPr>
                <w:rFonts w:ascii="宋体" w:hAnsi="宋体" w:cs="宋体" w:hint="eastAsia"/>
                <w:kern w:val="0"/>
                <w:szCs w:val="21"/>
                <w:lang w:eastAsia="zh-Hans"/>
              </w:rPr>
              <w:t>培训</w:t>
            </w:r>
            <w:r>
              <w:rPr>
                <w:rFonts w:ascii="宋体" w:hAnsi="宋体" w:cs="宋体" w:hint="eastAsia"/>
                <w:kern w:val="0"/>
                <w:szCs w:val="21"/>
              </w:rPr>
              <w:t>阶段</w:t>
            </w:r>
          </w:p>
          <w:p w14:paraId="14E937C4" w14:textId="77777777" w:rsidR="00142727" w:rsidRDefault="00000000">
            <w:pPr>
              <w:spacing w:line="360" w:lineRule="auto"/>
              <w:jc w:val="center"/>
              <w:rPr>
                <w:rFonts w:ascii="宋体" w:hAnsi="宋体" w:cs="宋体"/>
                <w:kern w:val="0"/>
                <w:szCs w:val="21"/>
              </w:rPr>
            </w:pPr>
            <w:r>
              <w:rPr>
                <w:rFonts w:ascii="宋体" w:hAnsi="宋体" w:cs="宋体" w:hint="eastAsia"/>
                <w:kern w:val="0"/>
                <w:szCs w:val="21"/>
              </w:rPr>
              <w:lastRenderedPageBreak/>
              <w:t>（7</w:t>
            </w:r>
            <w:r>
              <w:rPr>
                <w:rFonts w:ascii="宋体" w:hAnsi="宋体" w:cs="宋体" w:hint="eastAsia"/>
                <w:kern w:val="0"/>
                <w:szCs w:val="21"/>
                <w:lang w:eastAsia="zh-Hans"/>
              </w:rPr>
              <w:t>.1-7.</w:t>
            </w:r>
            <w:r>
              <w:rPr>
                <w:rFonts w:ascii="宋体" w:hAnsi="宋体" w:cs="宋体"/>
                <w:kern w:val="0"/>
                <w:szCs w:val="21"/>
                <w:lang w:eastAsia="zh-Hans"/>
              </w:rPr>
              <w:t>6</w:t>
            </w:r>
            <w:r>
              <w:rPr>
                <w:rFonts w:ascii="宋体" w:hAnsi="宋体" w:cs="宋体" w:hint="eastAsia"/>
                <w:kern w:val="0"/>
                <w:szCs w:val="21"/>
              </w:rPr>
              <w:t>）</w:t>
            </w:r>
          </w:p>
        </w:tc>
        <w:tc>
          <w:tcPr>
            <w:tcW w:w="6341" w:type="dxa"/>
            <w:vAlign w:val="center"/>
          </w:tcPr>
          <w:p w14:paraId="520D1685" w14:textId="77777777" w:rsidR="00142727" w:rsidRDefault="00000000">
            <w:pPr>
              <w:spacing w:line="360" w:lineRule="auto"/>
              <w:jc w:val="left"/>
              <w:rPr>
                <w:rFonts w:ascii="宋体" w:hAnsi="宋体" w:cs="宋体"/>
                <w:kern w:val="0"/>
                <w:szCs w:val="21"/>
              </w:rPr>
            </w:pPr>
            <w:r>
              <w:rPr>
                <w:rFonts w:ascii="宋体" w:hAnsi="宋体" w:cs="宋体" w:hint="eastAsia"/>
                <w:kern w:val="0"/>
                <w:szCs w:val="21"/>
              </w:rPr>
              <w:lastRenderedPageBreak/>
              <w:t>1.</w:t>
            </w:r>
            <w:r>
              <w:rPr>
                <w:rFonts w:ascii="宋体" w:hAnsi="宋体" w:cs="宋体" w:hint="eastAsia"/>
                <w:kern w:val="0"/>
                <w:szCs w:val="21"/>
                <w:lang w:eastAsia="zh-Hans"/>
              </w:rPr>
              <w:t>选择具体调研场所</w:t>
            </w:r>
            <w:r>
              <w:rPr>
                <w:rFonts w:ascii="宋体" w:hAnsi="宋体" w:cs="宋体"/>
                <w:kern w:val="0"/>
                <w:szCs w:val="21"/>
                <w:lang w:eastAsia="zh-Hans"/>
              </w:rPr>
              <w:t>，</w:t>
            </w:r>
            <w:r>
              <w:rPr>
                <w:rFonts w:ascii="宋体" w:hAnsi="宋体" w:cs="宋体" w:hint="eastAsia"/>
                <w:kern w:val="0"/>
                <w:szCs w:val="21"/>
              </w:rPr>
              <w:t>结合实际情况检查前期的调研计划、调研思</w:t>
            </w:r>
            <w:r>
              <w:rPr>
                <w:rFonts w:ascii="宋体" w:hAnsi="宋体" w:cs="宋体" w:hint="eastAsia"/>
                <w:kern w:val="0"/>
                <w:szCs w:val="21"/>
              </w:rPr>
              <w:lastRenderedPageBreak/>
              <w:t>路、研究方法、时间安排，如有问题，及时进行修改</w:t>
            </w:r>
          </w:p>
          <w:p w14:paraId="5B25CE9F" w14:textId="77777777" w:rsidR="00142727" w:rsidRDefault="00000000">
            <w:pPr>
              <w:spacing w:line="360" w:lineRule="auto"/>
              <w:jc w:val="left"/>
              <w:rPr>
                <w:rFonts w:ascii="宋体" w:hAnsi="宋体" w:cs="宋体"/>
                <w:kern w:val="0"/>
                <w:szCs w:val="21"/>
                <w:lang w:eastAsia="zh-Hans"/>
              </w:rPr>
            </w:pPr>
            <w:r>
              <w:rPr>
                <w:rFonts w:ascii="宋体" w:hAnsi="宋体" w:cs="宋体" w:hint="eastAsia"/>
                <w:kern w:val="0"/>
                <w:szCs w:val="21"/>
              </w:rPr>
              <w:t>2.</w:t>
            </w:r>
            <w:r>
              <w:rPr>
                <w:rFonts w:ascii="宋体" w:hAnsi="宋体" w:cs="宋体" w:hint="eastAsia"/>
                <w:kern w:val="0"/>
                <w:szCs w:val="21"/>
                <w:lang w:eastAsia="zh-Hans"/>
              </w:rPr>
              <w:t>确定各调研组成员及调研目标</w:t>
            </w:r>
          </w:p>
          <w:p w14:paraId="54748F97" w14:textId="77777777" w:rsidR="00142727" w:rsidRDefault="00000000">
            <w:pPr>
              <w:spacing w:line="360" w:lineRule="auto"/>
              <w:jc w:val="left"/>
              <w:rPr>
                <w:rFonts w:ascii="宋体" w:hAnsi="宋体" w:cs="宋体"/>
                <w:kern w:val="0"/>
                <w:szCs w:val="21"/>
                <w:lang w:eastAsia="zh-Hans"/>
              </w:rPr>
            </w:pPr>
            <w:r>
              <w:rPr>
                <w:rFonts w:ascii="宋体" w:hAnsi="宋体" w:cs="宋体" w:hint="eastAsia"/>
                <w:kern w:val="0"/>
                <w:szCs w:val="21"/>
              </w:rPr>
              <w:t>3.</w:t>
            </w:r>
            <w:r>
              <w:rPr>
                <w:rFonts w:ascii="宋体" w:hAnsi="宋体" w:cs="宋体" w:hint="eastAsia"/>
                <w:kern w:val="0"/>
                <w:szCs w:val="21"/>
                <w:lang w:eastAsia="zh-Hans"/>
              </w:rPr>
              <w:t>接受指导教师统一指导</w:t>
            </w:r>
            <w:r>
              <w:rPr>
                <w:rFonts w:ascii="宋体" w:hAnsi="宋体" w:cs="宋体"/>
                <w:kern w:val="0"/>
                <w:szCs w:val="21"/>
                <w:lang w:eastAsia="zh-Hans"/>
              </w:rPr>
              <w:t>，</w:t>
            </w:r>
            <w:r>
              <w:rPr>
                <w:rFonts w:ascii="宋体" w:hAnsi="宋体" w:cs="宋体" w:hint="eastAsia"/>
                <w:kern w:val="0"/>
                <w:szCs w:val="21"/>
                <w:lang w:eastAsia="zh-Hans"/>
              </w:rPr>
              <w:t>完成行前培训</w:t>
            </w:r>
          </w:p>
        </w:tc>
      </w:tr>
      <w:tr w:rsidR="00142727" w14:paraId="1CE792BD" w14:textId="77777777">
        <w:tc>
          <w:tcPr>
            <w:tcW w:w="1985" w:type="dxa"/>
            <w:vAlign w:val="center"/>
          </w:tcPr>
          <w:p w14:paraId="4860C14B" w14:textId="77777777" w:rsidR="00142727" w:rsidRDefault="00000000">
            <w:pPr>
              <w:spacing w:line="360" w:lineRule="auto"/>
              <w:jc w:val="center"/>
              <w:rPr>
                <w:rFonts w:ascii="宋体" w:hAnsi="宋体" w:cs="宋体"/>
                <w:kern w:val="0"/>
                <w:szCs w:val="21"/>
              </w:rPr>
            </w:pPr>
            <w:r>
              <w:rPr>
                <w:rFonts w:ascii="宋体" w:hAnsi="宋体" w:cs="宋体" w:hint="eastAsia"/>
                <w:kern w:val="0"/>
                <w:szCs w:val="21"/>
              </w:rPr>
              <w:lastRenderedPageBreak/>
              <w:t>调研阶段</w:t>
            </w:r>
          </w:p>
          <w:p w14:paraId="42E43E0D" w14:textId="77777777" w:rsidR="00142727" w:rsidRDefault="00000000">
            <w:pPr>
              <w:spacing w:line="360" w:lineRule="auto"/>
              <w:jc w:val="center"/>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lang w:eastAsia="zh-Hans"/>
              </w:rPr>
              <w:t>.</w:t>
            </w:r>
            <w:r>
              <w:rPr>
                <w:rFonts w:ascii="宋体" w:hAnsi="宋体" w:cs="宋体"/>
                <w:kern w:val="0"/>
                <w:szCs w:val="21"/>
                <w:lang w:eastAsia="zh-Hans"/>
              </w:rPr>
              <w:t>7</w:t>
            </w:r>
            <w:r>
              <w:rPr>
                <w:rFonts w:ascii="宋体" w:hAnsi="宋体" w:cs="宋体" w:hint="eastAsia"/>
                <w:kern w:val="0"/>
                <w:szCs w:val="21"/>
                <w:lang w:eastAsia="zh-Hans"/>
              </w:rPr>
              <w:t>-7.19</w:t>
            </w:r>
            <w:r>
              <w:rPr>
                <w:rFonts w:ascii="宋体" w:hAnsi="宋体" w:cs="宋体" w:hint="eastAsia"/>
                <w:kern w:val="0"/>
                <w:szCs w:val="21"/>
              </w:rPr>
              <w:t>）</w:t>
            </w:r>
          </w:p>
        </w:tc>
        <w:tc>
          <w:tcPr>
            <w:tcW w:w="6341" w:type="dxa"/>
            <w:vAlign w:val="center"/>
          </w:tcPr>
          <w:p w14:paraId="492D5077" w14:textId="77777777" w:rsidR="00142727" w:rsidRDefault="00000000">
            <w:pPr>
              <w:spacing w:line="360" w:lineRule="auto"/>
              <w:jc w:val="left"/>
              <w:rPr>
                <w:rFonts w:ascii="宋体" w:hAnsi="宋体" w:cs="宋体"/>
                <w:kern w:val="0"/>
                <w:szCs w:val="21"/>
              </w:rPr>
            </w:pPr>
            <w:r>
              <w:rPr>
                <w:rFonts w:ascii="宋体" w:hAnsi="宋体" w:cs="宋体" w:hint="eastAsia"/>
                <w:kern w:val="0"/>
                <w:szCs w:val="21"/>
              </w:rPr>
              <w:t>1.根据访谈提纲展开调研，进入基层搜集各方面资料</w:t>
            </w:r>
          </w:p>
          <w:p w14:paraId="6A74B39A" w14:textId="77777777" w:rsidR="00142727" w:rsidRDefault="00000000">
            <w:pPr>
              <w:spacing w:line="360" w:lineRule="auto"/>
              <w:jc w:val="left"/>
              <w:rPr>
                <w:rFonts w:ascii="宋体" w:hAnsi="宋体" w:cs="宋体"/>
                <w:kern w:val="0"/>
                <w:szCs w:val="21"/>
              </w:rPr>
            </w:pPr>
            <w:r>
              <w:rPr>
                <w:rFonts w:ascii="宋体" w:hAnsi="宋体" w:cs="宋体" w:hint="eastAsia"/>
                <w:kern w:val="0"/>
                <w:szCs w:val="21"/>
              </w:rPr>
              <w:t>2.做好时间、人员、物资的协调工作</w:t>
            </w:r>
          </w:p>
          <w:p w14:paraId="1A1B1B00" w14:textId="77777777" w:rsidR="00142727" w:rsidRDefault="00000000">
            <w:pPr>
              <w:spacing w:line="360" w:lineRule="auto"/>
              <w:jc w:val="left"/>
              <w:rPr>
                <w:rFonts w:ascii="宋体" w:hAnsi="宋体" w:cs="宋体"/>
                <w:kern w:val="0"/>
                <w:szCs w:val="21"/>
              </w:rPr>
            </w:pPr>
            <w:r>
              <w:rPr>
                <w:rFonts w:ascii="宋体" w:hAnsi="宋体" w:cs="宋体" w:hint="eastAsia"/>
                <w:kern w:val="0"/>
                <w:szCs w:val="21"/>
              </w:rPr>
              <w:t xml:space="preserve">3.准备应急预案，注意安全 </w:t>
            </w:r>
          </w:p>
        </w:tc>
      </w:tr>
      <w:tr w:rsidR="00142727" w14:paraId="07A8E26F" w14:textId="77777777">
        <w:tc>
          <w:tcPr>
            <w:tcW w:w="1985" w:type="dxa"/>
            <w:vAlign w:val="center"/>
          </w:tcPr>
          <w:p w14:paraId="7AF517ED" w14:textId="77777777" w:rsidR="00142727" w:rsidRDefault="00000000">
            <w:pPr>
              <w:spacing w:line="360" w:lineRule="auto"/>
              <w:jc w:val="center"/>
              <w:rPr>
                <w:rFonts w:ascii="宋体" w:hAnsi="宋体" w:cs="宋体"/>
                <w:kern w:val="0"/>
                <w:szCs w:val="21"/>
              </w:rPr>
            </w:pPr>
            <w:r>
              <w:rPr>
                <w:rFonts w:ascii="宋体" w:hAnsi="宋体" w:cs="宋体" w:hint="eastAsia"/>
                <w:kern w:val="0"/>
                <w:szCs w:val="21"/>
              </w:rPr>
              <w:t>中期讨论</w:t>
            </w:r>
          </w:p>
          <w:p w14:paraId="27A3D2F0" w14:textId="77777777" w:rsidR="00142727" w:rsidRDefault="00000000">
            <w:pPr>
              <w:spacing w:line="360" w:lineRule="auto"/>
              <w:jc w:val="center"/>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lang w:eastAsia="zh-Hans"/>
              </w:rPr>
              <w:t>.20</w:t>
            </w:r>
            <w:r>
              <w:rPr>
                <w:rFonts w:ascii="宋体" w:hAnsi="宋体" w:cs="宋体" w:hint="eastAsia"/>
                <w:kern w:val="0"/>
                <w:szCs w:val="21"/>
              </w:rPr>
              <w:t>）</w:t>
            </w:r>
          </w:p>
        </w:tc>
        <w:tc>
          <w:tcPr>
            <w:tcW w:w="6341" w:type="dxa"/>
            <w:vAlign w:val="center"/>
          </w:tcPr>
          <w:p w14:paraId="52E01422" w14:textId="77777777" w:rsidR="00142727" w:rsidRDefault="00000000">
            <w:pPr>
              <w:spacing w:line="360" w:lineRule="auto"/>
              <w:jc w:val="left"/>
              <w:rPr>
                <w:rFonts w:ascii="宋体" w:hAnsi="宋体" w:cs="宋体"/>
                <w:kern w:val="0"/>
                <w:szCs w:val="21"/>
              </w:rPr>
            </w:pPr>
            <w:r>
              <w:rPr>
                <w:rFonts w:ascii="宋体" w:hAnsi="宋体" w:cs="宋体" w:hint="eastAsia"/>
                <w:kern w:val="0"/>
                <w:szCs w:val="21"/>
              </w:rPr>
              <w:t>1.总结和交流调查工作的经验，如有问题，及时进行修改</w:t>
            </w:r>
          </w:p>
          <w:p w14:paraId="7971391C" w14:textId="77777777" w:rsidR="00142727" w:rsidRDefault="00000000">
            <w:pPr>
              <w:spacing w:line="360" w:lineRule="auto"/>
              <w:jc w:val="left"/>
              <w:rPr>
                <w:rFonts w:ascii="宋体" w:hAnsi="宋体" w:cs="宋体"/>
                <w:kern w:val="0"/>
                <w:szCs w:val="21"/>
              </w:rPr>
            </w:pPr>
            <w:r>
              <w:rPr>
                <w:rFonts w:ascii="宋体" w:hAnsi="宋体" w:cs="宋体" w:hint="eastAsia"/>
                <w:kern w:val="0"/>
                <w:szCs w:val="21"/>
              </w:rPr>
              <w:t>2.做好时间、人员、物资的协调工作</w:t>
            </w:r>
          </w:p>
        </w:tc>
      </w:tr>
      <w:tr w:rsidR="00142727" w14:paraId="40259DEC" w14:textId="77777777">
        <w:tc>
          <w:tcPr>
            <w:tcW w:w="1985" w:type="dxa"/>
            <w:vAlign w:val="center"/>
          </w:tcPr>
          <w:p w14:paraId="75036828" w14:textId="77777777" w:rsidR="00142727" w:rsidRDefault="00000000">
            <w:pPr>
              <w:spacing w:line="360" w:lineRule="auto"/>
              <w:jc w:val="center"/>
              <w:rPr>
                <w:rFonts w:ascii="宋体" w:hAnsi="宋体" w:cs="宋体"/>
                <w:kern w:val="0"/>
                <w:szCs w:val="21"/>
              </w:rPr>
            </w:pPr>
            <w:r>
              <w:rPr>
                <w:rFonts w:ascii="宋体" w:hAnsi="宋体" w:cs="宋体" w:hint="eastAsia"/>
                <w:kern w:val="0"/>
                <w:szCs w:val="21"/>
              </w:rPr>
              <w:t>调研收尾阶段</w:t>
            </w:r>
          </w:p>
          <w:p w14:paraId="1EBFAA57" w14:textId="77777777" w:rsidR="00142727" w:rsidRDefault="00000000">
            <w:pPr>
              <w:spacing w:line="360" w:lineRule="auto"/>
              <w:jc w:val="center"/>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lang w:eastAsia="zh-Hans"/>
              </w:rPr>
              <w:t>.21-7.2</w:t>
            </w:r>
            <w:r>
              <w:rPr>
                <w:rFonts w:ascii="宋体" w:hAnsi="宋体" w:cs="宋体"/>
                <w:kern w:val="0"/>
                <w:szCs w:val="21"/>
                <w:lang w:eastAsia="zh-Hans"/>
              </w:rPr>
              <w:t>7</w:t>
            </w:r>
            <w:r>
              <w:rPr>
                <w:rFonts w:ascii="宋体" w:hAnsi="宋体" w:cs="宋体" w:hint="eastAsia"/>
                <w:kern w:val="0"/>
                <w:szCs w:val="21"/>
              </w:rPr>
              <w:t>）</w:t>
            </w:r>
          </w:p>
        </w:tc>
        <w:tc>
          <w:tcPr>
            <w:tcW w:w="6341" w:type="dxa"/>
            <w:vAlign w:val="center"/>
          </w:tcPr>
          <w:p w14:paraId="39F67CFC" w14:textId="77777777" w:rsidR="00142727" w:rsidRDefault="00000000">
            <w:pPr>
              <w:spacing w:line="360" w:lineRule="auto"/>
              <w:rPr>
                <w:rFonts w:ascii="宋体" w:hAnsi="宋体" w:cs="宋体"/>
                <w:kern w:val="0"/>
                <w:szCs w:val="21"/>
                <w:lang w:eastAsia="zh-Hans"/>
              </w:rPr>
            </w:pPr>
            <w:r>
              <w:rPr>
                <w:rFonts w:ascii="宋体" w:hAnsi="宋体" w:cs="宋体" w:hint="eastAsia"/>
                <w:kern w:val="0"/>
                <w:szCs w:val="21"/>
              </w:rPr>
              <w:t>根据中期讨论的结果，在调研中进行查缺补漏</w:t>
            </w:r>
            <w:r>
              <w:rPr>
                <w:rFonts w:ascii="宋体" w:hAnsi="宋体" w:cs="宋体"/>
                <w:kern w:val="0"/>
                <w:szCs w:val="21"/>
              </w:rPr>
              <w:t>，</w:t>
            </w:r>
            <w:r>
              <w:rPr>
                <w:rFonts w:ascii="宋体" w:hAnsi="宋体" w:cs="宋体" w:hint="eastAsia"/>
                <w:kern w:val="0"/>
                <w:szCs w:val="21"/>
                <w:lang w:eastAsia="zh-Hans"/>
              </w:rPr>
              <w:t>完善相关信息</w:t>
            </w:r>
          </w:p>
        </w:tc>
      </w:tr>
      <w:tr w:rsidR="00142727" w14:paraId="5E292B48" w14:textId="77777777">
        <w:tc>
          <w:tcPr>
            <w:tcW w:w="1985" w:type="dxa"/>
            <w:vAlign w:val="center"/>
          </w:tcPr>
          <w:p w14:paraId="7E28406C" w14:textId="77777777" w:rsidR="00142727" w:rsidRDefault="00000000">
            <w:pPr>
              <w:spacing w:line="360" w:lineRule="auto"/>
              <w:jc w:val="center"/>
              <w:rPr>
                <w:rFonts w:ascii="宋体" w:hAnsi="宋体" w:cs="宋体"/>
                <w:kern w:val="0"/>
                <w:szCs w:val="21"/>
              </w:rPr>
            </w:pPr>
            <w:r>
              <w:rPr>
                <w:rFonts w:ascii="宋体" w:hAnsi="宋体" w:cs="宋体" w:hint="eastAsia"/>
                <w:kern w:val="0"/>
                <w:szCs w:val="21"/>
              </w:rPr>
              <w:t>整理资料及数据</w:t>
            </w:r>
          </w:p>
          <w:p w14:paraId="693C5955" w14:textId="77777777" w:rsidR="00142727" w:rsidRDefault="00000000">
            <w:pPr>
              <w:spacing w:line="360" w:lineRule="auto"/>
              <w:jc w:val="center"/>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lang w:eastAsia="zh-Hans"/>
              </w:rPr>
              <w:t>.2</w:t>
            </w:r>
            <w:r>
              <w:rPr>
                <w:rFonts w:ascii="宋体" w:hAnsi="宋体" w:cs="宋体"/>
                <w:kern w:val="0"/>
                <w:szCs w:val="21"/>
                <w:lang w:eastAsia="zh-Hans"/>
              </w:rPr>
              <w:t>8-7</w:t>
            </w:r>
            <w:r>
              <w:rPr>
                <w:rFonts w:ascii="宋体" w:hAnsi="宋体" w:cs="宋体" w:hint="eastAsia"/>
                <w:kern w:val="0"/>
                <w:szCs w:val="21"/>
                <w:lang w:eastAsia="zh-Hans"/>
              </w:rPr>
              <w:t>.</w:t>
            </w:r>
            <w:r>
              <w:rPr>
                <w:rFonts w:ascii="宋体" w:hAnsi="宋体" w:cs="宋体"/>
                <w:kern w:val="0"/>
                <w:szCs w:val="21"/>
                <w:lang w:eastAsia="zh-Hans"/>
              </w:rPr>
              <w:t>29</w:t>
            </w:r>
            <w:r>
              <w:rPr>
                <w:rFonts w:ascii="宋体" w:hAnsi="宋体" w:cs="宋体" w:hint="eastAsia"/>
                <w:kern w:val="0"/>
                <w:szCs w:val="21"/>
              </w:rPr>
              <w:t>）</w:t>
            </w:r>
          </w:p>
        </w:tc>
        <w:tc>
          <w:tcPr>
            <w:tcW w:w="6341" w:type="dxa"/>
            <w:vAlign w:val="center"/>
          </w:tcPr>
          <w:p w14:paraId="4B3BF383" w14:textId="77777777" w:rsidR="00142727" w:rsidRDefault="00000000">
            <w:pPr>
              <w:spacing w:line="360" w:lineRule="auto"/>
              <w:rPr>
                <w:rFonts w:ascii="宋体" w:hAnsi="宋体" w:cs="宋体"/>
                <w:kern w:val="0"/>
                <w:szCs w:val="21"/>
              </w:rPr>
            </w:pPr>
            <w:r>
              <w:rPr>
                <w:rFonts w:ascii="宋体" w:hAnsi="宋体" w:cs="宋体" w:hint="eastAsia"/>
                <w:kern w:val="0"/>
                <w:szCs w:val="21"/>
              </w:rPr>
              <w:t>1.对</w:t>
            </w:r>
            <w:r>
              <w:rPr>
                <w:rFonts w:ascii="宋体" w:hAnsi="宋体" w:cs="宋体" w:hint="eastAsia"/>
                <w:kern w:val="0"/>
                <w:szCs w:val="21"/>
                <w:lang w:eastAsia="zh-Hans"/>
              </w:rPr>
              <w:t>各队伍内进行</w:t>
            </w:r>
            <w:r>
              <w:rPr>
                <w:rFonts w:ascii="宋体" w:hAnsi="宋体" w:cs="宋体" w:hint="eastAsia"/>
                <w:kern w:val="0"/>
                <w:szCs w:val="21"/>
              </w:rPr>
              <w:t>资料及数据</w:t>
            </w:r>
            <w:r>
              <w:rPr>
                <w:rFonts w:ascii="宋体" w:hAnsi="宋体" w:cs="宋体" w:hint="eastAsia"/>
                <w:kern w:val="0"/>
                <w:szCs w:val="21"/>
                <w:lang w:eastAsia="zh-Hans"/>
              </w:rPr>
              <w:t>的</w:t>
            </w:r>
            <w:r>
              <w:rPr>
                <w:rFonts w:ascii="宋体" w:hAnsi="宋体" w:cs="宋体" w:hint="eastAsia"/>
                <w:kern w:val="0"/>
                <w:szCs w:val="21"/>
              </w:rPr>
              <w:t>整理</w:t>
            </w:r>
          </w:p>
          <w:p w14:paraId="55F9B611" w14:textId="77777777" w:rsidR="00142727" w:rsidRDefault="00000000">
            <w:pPr>
              <w:spacing w:line="360" w:lineRule="auto"/>
              <w:rPr>
                <w:rFonts w:ascii="宋体" w:hAnsi="宋体" w:cs="宋体"/>
                <w:kern w:val="0"/>
                <w:szCs w:val="21"/>
              </w:rPr>
            </w:pPr>
            <w:r>
              <w:rPr>
                <w:rFonts w:ascii="宋体" w:hAnsi="宋体" w:cs="宋体" w:hint="eastAsia"/>
                <w:kern w:val="0"/>
                <w:szCs w:val="21"/>
              </w:rPr>
              <w:t>2</w:t>
            </w:r>
            <w:r>
              <w:rPr>
                <w:rFonts w:ascii="宋体" w:hAnsi="宋体" w:cs="宋体"/>
                <w:kern w:val="0"/>
                <w:szCs w:val="21"/>
              </w:rPr>
              <w:t>.</w:t>
            </w:r>
            <w:r>
              <w:rPr>
                <w:rFonts w:ascii="宋体" w:hAnsi="宋体" w:cs="宋体" w:hint="eastAsia"/>
                <w:kern w:val="0"/>
                <w:szCs w:val="21"/>
                <w:lang w:eastAsia="zh-Hans"/>
              </w:rPr>
              <w:t>各队伍</w:t>
            </w:r>
            <w:r>
              <w:rPr>
                <w:rFonts w:ascii="宋体" w:hAnsi="宋体" w:cs="宋体" w:hint="eastAsia"/>
                <w:kern w:val="0"/>
                <w:szCs w:val="21"/>
              </w:rPr>
              <w:t>充分交流意见，对调研资料进行讨论</w:t>
            </w:r>
          </w:p>
          <w:p w14:paraId="67CA7CF8" w14:textId="77777777" w:rsidR="00142727" w:rsidRDefault="00000000">
            <w:pPr>
              <w:spacing w:line="360" w:lineRule="auto"/>
              <w:rPr>
                <w:rFonts w:ascii="宋体" w:hAnsi="宋体" w:cs="宋体"/>
                <w:kern w:val="0"/>
                <w:szCs w:val="21"/>
                <w:lang w:eastAsia="zh-Hans"/>
              </w:rPr>
            </w:pPr>
            <w:r>
              <w:rPr>
                <w:rFonts w:ascii="宋体" w:hAnsi="宋体" w:cs="宋体" w:hint="eastAsia"/>
                <w:kern w:val="0"/>
                <w:szCs w:val="21"/>
              </w:rPr>
              <w:t>3.</w:t>
            </w:r>
            <w:r>
              <w:rPr>
                <w:rFonts w:ascii="宋体" w:hAnsi="宋体" w:cs="宋体" w:hint="eastAsia"/>
                <w:kern w:val="0"/>
                <w:szCs w:val="21"/>
                <w:lang w:eastAsia="zh-Hans"/>
              </w:rPr>
              <w:t>各队队长与指导教师沟通交流</w:t>
            </w:r>
            <w:r>
              <w:rPr>
                <w:rFonts w:ascii="宋体" w:hAnsi="宋体" w:cs="宋体"/>
                <w:kern w:val="0"/>
                <w:szCs w:val="21"/>
                <w:lang w:eastAsia="zh-Hans"/>
              </w:rPr>
              <w:t>，</w:t>
            </w:r>
            <w:r>
              <w:rPr>
                <w:rFonts w:ascii="宋体" w:hAnsi="宋体" w:cs="宋体" w:hint="eastAsia"/>
                <w:kern w:val="0"/>
                <w:szCs w:val="21"/>
                <w:lang w:eastAsia="zh-Hans"/>
              </w:rPr>
              <w:t>深化讨论结果</w:t>
            </w:r>
          </w:p>
        </w:tc>
      </w:tr>
      <w:tr w:rsidR="00142727" w14:paraId="79215F5D" w14:textId="77777777">
        <w:tc>
          <w:tcPr>
            <w:tcW w:w="1985" w:type="dxa"/>
            <w:vAlign w:val="center"/>
          </w:tcPr>
          <w:p w14:paraId="6C6E464A" w14:textId="77777777" w:rsidR="00142727" w:rsidRDefault="00000000">
            <w:pPr>
              <w:spacing w:line="360" w:lineRule="auto"/>
              <w:jc w:val="center"/>
              <w:rPr>
                <w:rFonts w:ascii="宋体" w:hAnsi="宋体" w:cs="宋体"/>
                <w:kern w:val="0"/>
                <w:szCs w:val="21"/>
              </w:rPr>
            </w:pPr>
            <w:r>
              <w:rPr>
                <w:rFonts w:ascii="宋体" w:hAnsi="宋体" w:cs="宋体" w:hint="eastAsia"/>
                <w:kern w:val="0"/>
                <w:szCs w:val="21"/>
              </w:rPr>
              <w:t>形成研究成果</w:t>
            </w:r>
          </w:p>
          <w:p w14:paraId="5D8B7C9E" w14:textId="77777777" w:rsidR="00142727" w:rsidRDefault="00000000">
            <w:pPr>
              <w:spacing w:line="360" w:lineRule="auto"/>
              <w:jc w:val="center"/>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lang w:eastAsia="zh-Hans"/>
              </w:rPr>
              <w:t>.</w:t>
            </w:r>
            <w:r>
              <w:rPr>
                <w:rFonts w:ascii="宋体" w:hAnsi="宋体" w:cs="宋体"/>
                <w:kern w:val="0"/>
                <w:szCs w:val="21"/>
                <w:lang w:eastAsia="zh-Hans"/>
              </w:rPr>
              <w:t>30</w:t>
            </w:r>
            <w:r>
              <w:rPr>
                <w:rFonts w:ascii="宋体" w:hAnsi="宋体" w:cs="宋体" w:hint="eastAsia"/>
                <w:kern w:val="0"/>
                <w:szCs w:val="21"/>
                <w:lang w:eastAsia="zh-Hans"/>
              </w:rPr>
              <w:t>-7.</w:t>
            </w:r>
            <w:r>
              <w:rPr>
                <w:rFonts w:ascii="宋体" w:hAnsi="宋体" w:cs="宋体"/>
                <w:kern w:val="0"/>
                <w:szCs w:val="21"/>
                <w:lang w:eastAsia="zh-Hans"/>
              </w:rPr>
              <w:t>31</w:t>
            </w:r>
            <w:r>
              <w:rPr>
                <w:rFonts w:ascii="宋体" w:hAnsi="宋体" w:cs="宋体" w:hint="eastAsia"/>
                <w:kern w:val="0"/>
                <w:szCs w:val="21"/>
              </w:rPr>
              <w:t>）</w:t>
            </w:r>
          </w:p>
        </w:tc>
        <w:tc>
          <w:tcPr>
            <w:tcW w:w="6341" w:type="dxa"/>
            <w:vAlign w:val="center"/>
          </w:tcPr>
          <w:p w14:paraId="4B389D6D" w14:textId="77777777" w:rsidR="00142727" w:rsidRDefault="00000000">
            <w:pPr>
              <w:spacing w:line="360" w:lineRule="auto"/>
              <w:rPr>
                <w:rFonts w:ascii="宋体" w:hAnsi="宋体" w:cs="宋体"/>
                <w:kern w:val="0"/>
                <w:szCs w:val="21"/>
              </w:rPr>
            </w:pPr>
            <w:r>
              <w:rPr>
                <w:rFonts w:ascii="宋体" w:hAnsi="宋体" w:cs="宋体" w:hint="eastAsia"/>
                <w:kern w:val="0"/>
                <w:szCs w:val="21"/>
              </w:rPr>
              <w:t>1.根据分析，得出研究结论</w:t>
            </w:r>
          </w:p>
          <w:p w14:paraId="55FC4B3E" w14:textId="77777777" w:rsidR="00142727" w:rsidRDefault="00000000">
            <w:pPr>
              <w:pStyle w:val="ad"/>
              <w:spacing w:before="0" w:beforeAutospacing="0" w:after="0" w:afterAutospacing="0"/>
              <w:rPr>
                <w:szCs w:val="21"/>
                <w:lang w:eastAsia="zh-Hans"/>
              </w:rPr>
            </w:pPr>
            <w:r>
              <w:rPr>
                <w:rFonts w:hint="eastAsia"/>
                <w:szCs w:val="21"/>
              </w:rPr>
              <w:t>2.</w:t>
            </w:r>
            <w:r>
              <w:rPr>
                <w:rFonts w:hint="eastAsia"/>
                <w:sz w:val="21"/>
                <w:szCs w:val="21"/>
              </w:rPr>
              <w:t>形成研究成果，</w:t>
            </w:r>
            <w:r>
              <w:rPr>
                <w:rFonts w:hint="eastAsia"/>
                <w:sz w:val="21"/>
                <w:szCs w:val="21"/>
                <w:lang w:eastAsia="zh-Hans"/>
              </w:rPr>
              <w:t>包括但不局限于</w:t>
            </w:r>
            <w:r>
              <w:rPr>
                <w:rFonts w:hint="eastAsia"/>
                <w:color w:val="000000" w:themeColor="text1"/>
                <w:sz w:val="21"/>
                <w:szCs w:val="21"/>
              </w:rPr>
              <w:t>案例调研报告、摄影或视频作品、微信推送等</w:t>
            </w:r>
          </w:p>
          <w:p w14:paraId="4ADF71E6" w14:textId="77777777" w:rsidR="00142727" w:rsidRDefault="00000000">
            <w:pPr>
              <w:spacing w:line="360" w:lineRule="auto"/>
              <w:rPr>
                <w:rFonts w:ascii="宋体" w:hAnsi="宋体" w:cs="宋体"/>
                <w:kern w:val="0"/>
                <w:szCs w:val="21"/>
              </w:rPr>
            </w:pPr>
            <w:r>
              <w:rPr>
                <w:rFonts w:ascii="宋体" w:hAnsi="宋体" w:cs="宋体" w:hint="eastAsia"/>
                <w:kern w:val="0"/>
                <w:szCs w:val="21"/>
              </w:rPr>
              <w:t>3.对社会实践活动进行总结</w:t>
            </w:r>
          </w:p>
        </w:tc>
      </w:tr>
    </w:tbl>
    <w:p w14:paraId="105478AF" w14:textId="77777777" w:rsidR="00142727" w:rsidRDefault="00142727">
      <w:pPr>
        <w:spacing w:line="360" w:lineRule="auto"/>
        <w:rPr>
          <w:rFonts w:ascii="宋体" w:eastAsia="宋体" w:hAnsi="宋体" w:cs="宋体"/>
          <w:sz w:val="24"/>
          <w:szCs w:val="24"/>
        </w:rPr>
      </w:pPr>
    </w:p>
    <w:p w14:paraId="13A69BD5" w14:textId="77777777" w:rsidR="00142727" w:rsidRDefault="00000000">
      <w:pPr>
        <w:spacing w:beforeLines="50" w:before="156" w:line="360" w:lineRule="auto"/>
        <w:rPr>
          <w:rFonts w:ascii="宋体" w:eastAsia="宋体" w:hAnsi="宋体" w:cs="宋体"/>
          <w:b/>
          <w:sz w:val="24"/>
          <w:szCs w:val="24"/>
        </w:rPr>
      </w:pPr>
      <w:r>
        <w:rPr>
          <w:rFonts w:ascii="宋体" w:eastAsia="宋体" w:hAnsi="宋体" w:cs="宋体" w:hint="eastAsia"/>
          <w:b/>
          <w:sz w:val="24"/>
          <w:szCs w:val="24"/>
        </w:rPr>
        <w:t>四、实践开展形式</w:t>
      </w:r>
    </w:p>
    <w:p w14:paraId="79B4EE14" w14:textId="2ACF9FCE" w:rsidR="00142727" w:rsidRDefault="00000000">
      <w:pPr>
        <w:spacing w:line="360" w:lineRule="auto"/>
        <w:ind w:firstLineChars="200" w:firstLine="480"/>
        <w:rPr>
          <w:rFonts w:ascii="宋体" w:eastAsia="宋体" w:hAnsi="宋体" w:cs="宋体"/>
          <w:sz w:val="24"/>
          <w:szCs w:val="24"/>
          <w:lang w:eastAsia="zh-Hans"/>
        </w:rPr>
      </w:pPr>
      <w:r>
        <w:rPr>
          <w:rFonts w:ascii="宋体" w:eastAsia="宋体" w:hAnsi="宋体" w:cs="宋体" w:hint="eastAsia"/>
          <w:sz w:val="24"/>
          <w:szCs w:val="24"/>
          <w:lang w:eastAsia="zh-Hans"/>
        </w:rPr>
        <w:t>包括“培训阶段”之前的各个阶段可以允许线上参加</w:t>
      </w:r>
      <w:r>
        <w:rPr>
          <w:rFonts w:ascii="宋体" w:eastAsia="宋体" w:hAnsi="宋体" w:cs="宋体"/>
          <w:sz w:val="24"/>
          <w:szCs w:val="24"/>
          <w:lang w:eastAsia="zh-Hans"/>
        </w:rPr>
        <w:t>，</w:t>
      </w:r>
      <w:r>
        <w:rPr>
          <w:rFonts w:ascii="宋体" w:eastAsia="宋体" w:hAnsi="宋体" w:cs="宋体" w:hint="eastAsia"/>
          <w:sz w:val="24"/>
          <w:szCs w:val="24"/>
          <w:lang w:eastAsia="zh-Hans"/>
        </w:rPr>
        <w:t>其他阶段各调研队均于线下开展相关调研活动</w:t>
      </w:r>
      <w:r>
        <w:rPr>
          <w:rFonts w:ascii="宋体" w:eastAsia="宋体" w:hAnsi="宋体" w:cs="宋体"/>
          <w:sz w:val="24"/>
          <w:szCs w:val="24"/>
          <w:lang w:eastAsia="zh-Hans"/>
        </w:rPr>
        <w:t>。</w:t>
      </w:r>
    </w:p>
    <w:p w14:paraId="2D1E5BD8" w14:textId="77777777" w:rsidR="00142727" w:rsidRDefault="00000000">
      <w:pPr>
        <w:spacing w:beforeLines="100" w:before="312" w:line="360" w:lineRule="auto"/>
        <w:rPr>
          <w:rFonts w:ascii="宋体" w:eastAsia="宋体" w:hAnsi="宋体" w:cs="宋体"/>
          <w:b/>
          <w:sz w:val="24"/>
          <w:szCs w:val="24"/>
        </w:rPr>
      </w:pPr>
      <w:r>
        <w:rPr>
          <w:rFonts w:ascii="宋体" w:eastAsia="宋体" w:hAnsi="宋体" w:cs="宋体" w:hint="eastAsia"/>
          <w:b/>
          <w:sz w:val="24"/>
          <w:szCs w:val="24"/>
        </w:rPr>
        <w:t>五、队伍要求</w:t>
      </w:r>
    </w:p>
    <w:p w14:paraId="00B63A93" w14:textId="77777777" w:rsidR="00142727" w:rsidRDefault="00000000">
      <w:pPr>
        <w:spacing w:line="360" w:lineRule="auto"/>
        <w:ind w:firstLineChars="200" w:firstLine="480"/>
        <w:rPr>
          <w:rFonts w:ascii="宋体" w:eastAsia="宋体" w:hAnsi="宋体" w:cs="宋体"/>
          <w:sz w:val="24"/>
          <w:szCs w:val="24"/>
          <w:lang w:eastAsia="zh-Hans"/>
        </w:rPr>
      </w:pPr>
      <w:r>
        <w:rPr>
          <w:rFonts w:ascii="宋体" w:eastAsia="宋体" w:hAnsi="宋体" w:cs="宋体" w:hint="eastAsia"/>
          <w:sz w:val="24"/>
          <w:szCs w:val="24"/>
        </w:rPr>
        <w:t>出于对学生人身安全考虑，活动为队伍配备指导老师与带队队长，目前面向全校招募4-6支队伍，每队人数5-10人，</w:t>
      </w:r>
      <w:r>
        <w:rPr>
          <w:rFonts w:ascii="宋体" w:eastAsia="宋体" w:hAnsi="宋体" w:cs="宋体" w:hint="eastAsia"/>
          <w:sz w:val="24"/>
          <w:szCs w:val="24"/>
          <w:lang w:eastAsia="zh-Hans"/>
        </w:rPr>
        <w:t>涵盖东中西部</w:t>
      </w:r>
      <w:r>
        <w:rPr>
          <w:rFonts w:ascii="宋体" w:eastAsia="宋体" w:hAnsi="宋体" w:cs="宋体"/>
          <w:sz w:val="24"/>
          <w:szCs w:val="24"/>
          <w:lang w:eastAsia="zh-Hans"/>
        </w:rPr>
        <w:t>。</w:t>
      </w:r>
      <w:r>
        <w:rPr>
          <w:rFonts w:ascii="宋体" w:eastAsia="宋体" w:hAnsi="宋体" w:cs="宋体" w:hint="eastAsia"/>
          <w:sz w:val="24"/>
          <w:szCs w:val="24"/>
        </w:rPr>
        <w:t>队伍成员要求为北京师范大学</w:t>
      </w:r>
      <w:r>
        <w:rPr>
          <w:rFonts w:ascii="宋体" w:eastAsia="宋体" w:hAnsi="宋体" w:cs="宋体" w:hint="eastAsia"/>
          <w:sz w:val="24"/>
          <w:szCs w:val="24"/>
          <w:lang w:eastAsia="zh-Hans"/>
        </w:rPr>
        <w:t>在读本科生</w:t>
      </w:r>
      <w:r>
        <w:rPr>
          <w:rFonts w:ascii="宋体" w:eastAsia="宋体" w:hAnsi="宋体" w:cs="宋体" w:hint="eastAsia"/>
          <w:sz w:val="24"/>
          <w:szCs w:val="24"/>
        </w:rPr>
        <w:t>，不限专业。</w:t>
      </w:r>
      <w:r>
        <w:rPr>
          <w:rFonts w:ascii="宋体" w:eastAsia="宋体" w:hAnsi="宋体" w:cs="宋体" w:hint="eastAsia"/>
          <w:sz w:val="24"/>
          <w:szCs w:val="24"/>
          <w:lang w:eastAsia="zh-Hans"/>
        </w:rPr>
        <w:t>队伍将以观察员身份参与进相关河流流域的具体治理工作中</w:t>
      </w:r>
      <w:r>
        <w:rPr>
          <w:rFonts w:ascii="宋体" w:eastAsia="宋体" w:hAnsi="宋体" w:cs="宋体"/>
          <w:sz w:val="24"/>
          <w:szCs w:val="24"/>
          <w:lang w:eastAsia="zh-Hans"/>
        </w:rPr>
        <w:t>。</w:t>
      </w:r>
    </w:p>
    <w:p w14:paraId="69F1C95B" w14:textId="77777777" w:rsidR="00142727" w:rsidRDefault="00000000">
      <w:pPr>
        <w:numPr>
          <w:ilvl w:val="0"/>
          <w:numId w:val="1"/>
        </w:numPr>
        <w:spacing w:beforeLines="100" w:before="312" w:line="360" w:lineRule="auto"/>
        <w:rPr>
          <w:rFonts w:ascii="宋体" w:eastAsia="宋体" w:hAnsi="宋体" w:cs="宋体"/>
          <w:sz w:val="24"/>
          <w:szCs w:val="24"/>
          <w:lang w:eastAsia="zh-Hans"/>
        </w:rPr>
      </w:pPr>
      <w:r>
        <w:rPr>
          <w:rFonts w:ascii="宋体" w:eastAsia="宋体" w:hAnsi="宋体" w:cs="宋体" w:hint="eastAsia"/>
          <w:b/>
          <w:sz w:val="24"/>
          <w:szCs w:val="24"/>
        </w:rPr>
        <w:t>在读学生招募要求</w:t>
      </w:r>
    </w:p>
    <w:p w14:paraId="7BC68B7C" w14:textId="77777777" w:rsidR="00142727" w:rsidRDefault="00000000">
      <w:pPr>
        <w:numPr>
          <w:ilvl w:val="0"/>
          <w:numId w:val="2"/>
        </w:numPr>
        <w:spacing w:beforeLines="100" w:before="312" w:line="360" w:lineRule="auto"/>
        <w:rPr>
          <w:rFonts w:ascii="宋体" w:eastAsia="宋体" w:hAnsi="宋体" w:cs="宋体"/>
          <w:sz w:val="24"/>
          <w:szCs w:val="24"/>
        </w:rPr>
      </w:pPr>
      <w:r>
        <w:rPr>
          <w:rFonts w:ascii="宋体" w:eastAsia="宋体" w:hAnsi="宋体" w:cs="宋体" w:hint="eastAsia"/>
          <w:sz w:val="24"/>
          <w:szCs w:val="24"/>
        </w:rPr>
        <w:t>具有</w:t>
      </w:r>
      <w:r>
        <w:rPr>
          <w:rFonts w:ascii="宋体" w:eastAsia="宋体" w:hAnsi="宋体" w:cs="Times New Roman"/>
          <w:color w:val="000000" w:themeColor="text1"/>
          <w:kern w:val="0"/>
          <w:sz w:val="24"/>
          <w:shd w:val="clear" w:color="auto" w:fill="FFFFFF"/>
        </w:rPr>
        <w:t>助力</w:t>
      </w:r>
      <w:r>
        <w:rPr>
          <w:rFonts w:ascii="宋体" w:eastAsia="宋体" w:hAnsi="宋体" w:cs="Times New Roman" w:hint="eastAsia"/>
          <w:color w:val="000000" w:themeColor="text1"/>
          <w:kern w:val="0"/>
          <w:sz w:val="24"/>
          <w:shd w:val="clear" w:color="auto" w:fill="FFFFFF"/>
        </w:rPr>
        <w:t>生态文明建设和社会发</w:t>
      </w:r>
      <w:r>
        <w:rPr>
          <w:rFonts w:ascii="宋体" w:eastAsia="宋体" w:hAnsi="宋体" w:cs="Times New Roman"/>
          <w:color w:val="000000" w:themeColor="text1"/>
          <w:kern w:val="0"/>
          <w:sz w:val="24"/>
          <w:shd w:val="clear" w:color="auto" w:fill="FFFFFF"/>
        </w:rPr>
        <w:t>展的使命担当与公益情怀</w:t>
      </w:r>
      <w:r>
        <w:rPr>
          <w:rFonts w:ascii="宋体" w:eastAsia="宋体" w:hAnsi="宋体" w:cs="宋体" w:hint="eastAsia"/>
          <w:sz w:val="24"/>
          <w:szCs w:val="24"/>
        </w:rPr>
        <w:t>，愿意用专业科学</w:t>
      </w:r>
      <w:r>
        <w:rPr>
          <w:rFonts w:ascii="宋体" w:eastAsia="宋体" w:hAnsi="宋体" w:cs="宋体" w:hint="eastAsia"/>
          <w:sz w:val="24"/>
          <w:szCs w:val="24"/>
        </w:rPr>
        <w:lastRenderedPageBreak/>
        <w:t>的理论和身体力行的实践助力于</w:t>
      </w:r>
      <w:r>
        <w:rPr>
          <w:rFonts w:ascii="宋体" w:eastAsia="宋体" w:hAnsi="宋体" w:cs="宋体" w:hint="eastAsia"/>
          <w:sz w:val="24"/>
          <w:szCs w:val="24"/>
          <w:lang w:eastAsia="zh-Hans"/>
        </w:rPr>
        <w:t>环境保护事业的发展</w:t>
      </w:r>
      <w:r>
        <w:rPr>
          <w:rFonts w:ascii="宋体" w:eastAsia="宋体" w:hAnsi="宋体" w:cs="宋体"/>
          <w:sz w:val="24"/>
          <w:szCs w:val="24"/>
          <w:lang w:eastAsia="zh-Hans"/>
        </w:rPr>
        <w:t>。</w:t>
      </w:r>
    </w:p>
    <w:p w14:paraId="0AE22124" w14:textId="77777777" w:rsidR="00142727" w:rsidRDefault="00000000">
      <w:pPr>
        <w:numPr>
          <w:ilvl w:val="0"/>
          <w:numId w:val="2"/>
        </w:numPr>
        <w:spacing w:beforeLines="100" w:before="312" w:line="360" w:lineRule="auto"/>
        <w:rPr>
          <w:rFonts w:ascii="宋体" w:eastAsia="宋体" w:hAnsi="宋体" w:cs="宋体"/>
          <w:sz w:val="24"/>
          <w:szCs w:val="24"/>
        </w:rPr>
      </w:pPr>
      <w:r>
        <w:rPr>
          <w:rFonts w:ascii="宋体" w:eastAsia="宋体" w:hAnsi="宋体" w:cs="宋体" w:hint="eastAsia"/>
          <w:sz w:val="24"/>
          <w:szCs w:val="24"/>
        </w:rPr>
        <w:t>能够积极发挥专业所长，具有文稿写作</w:t>
      </w:r>
      <w:r>
        <w:rPr>
          <w:rFonts w:ascii="宋体" w:eastAsia="宋体" w:hAnsi="宋体" w:cs="宋体"/>
          <w:sz w:val="24"/>
          <w:szCs w:val="24"/>
        </w:rPr>
        <w:t>、</w:t>
      </w:r>
      <w:r>
        <w:rPr>
          <w:rFonts w:ascii="宋体" w:eastAsia="宋体" w:hAnsi="宋体" w:cs="宋体" w:hint="eastAsia"/>
          <w:sz w:val="24"/>
          <w:szCs w:val="24"/>
        </w:rPr>
        <w:t>视频制作</w:t>
      </w:r>
      <w:r>
        <w:rPr>
          <w:rFonts w:ascii="宋体" w:eastAsia="宋体" w:hAnsi="宋体" w:cs="宋体" w:hint="eastAsia"/>
          <w:sz w:val="24"/>
          <w:szCs w:val="24"/>
          <w:lang w:eastAsia="zh-Hans"/>
        </w:rPr>
        <w:t>能力与调研经验</w:t>
      </w:r>
      <w:r>
        <w:rPr>
          <w:rFonts w:ascii="宋体" w:eastAsia="宋体" w:hAnsi="宋体" w:cs="宋体" w:hint="eastAsia"/>
          <w:sz w:val="24"/>
          <w:szCs w:val="24"/>
        </w:rPr>
        <w:t>者优先</w:t>
      </w:r>
    </w:p>
    <w:p w14:paraId="201E16C1" w14:textId="77777777" w:rsidR="00142727" w:rsidRDefault="00000000">
      <w:pPr>
        <w:numPr>
          <w:ilvl w:val="0"/>
          <w:numId w:val="2"/>
        </w:numPr>
        <w:spacing w:beforeLines="100" w:before="312" w:line="360" w:lineRule="auto"/>
        <w:rPr>
          <w:rFonts w:ascii="宋体" w:eastAsia="宋体" w:hAnsi="宋体" w:cs="宋体"/>
          <w:sz w:val="24"/>
          <w:szCs w:val="24"/>
        </w:rPr>
      </w:pPr>
      <w:r>
        <w:rPr>
          <w:rFonts w:ascii="宋体" w:eastAsia="宋体" w:hAnsi="宋体" w:cs="宋体" w:hint="eastAsia"/>
          <w:sz w:val="24"/>
          <w:szCs w:val="24"/>
          <w:lang w:eastAsia="zh-Hans"/>
        </w:rPr>
        <w:t>共青团员以及具有学生干部经历者优先</w:t>
      </w:r>
    </w:p>
    <w:p w14:paraId="3D5BB830" w14:textId="77777777" w:rsidR="00142727" w:rsidRDefault="00000000">
      <w:pPr>
        <w:numPr>
          <w:ilvl w:val="0"/>
          <w:numId w:val="2"/>
        </w:numPr>
        <w:spacing w:beforeLines="100" w:before="312" w:line="360" w:lineRule="auto"/>
        <w:rPr>
          <w:rFonts w:ascii="宋体" w:eastAsia="宋体" w:hAnsi="宋体" w:cs="Times New Roman"/>
          <w:color w:val="000000" w:themeColor="text1"/>
          <w:kern w:val="0"/>
          <w:sz w:val="24"/>
          <w:shd w:val="clear" w:color="auto" w:fill="FFFFFF"/>
        </w:rPr>
      </w:pPr>
      <w:r>
        <w:rPr>
          <w:rFonts w:ascii="宋体" w:eastAsia="宋体" w:hAnsi="宋体" w:cs="宋体" w:hint="eastAsia"/>
          <w:sz w:val="24"/>
          <w:szCs w:val="24"/>
        </w:rPr>
        <w:t>成绩优良、综合素质高，沟通力强，做事积极认真负责，具备团队合作精神者优先</w:t>
      </w:r>
    </w:p>
    <w:p w14:paraId="02B5ED9F" w14:textId="77777777" w:rsidR="00142727" w:rsidRDefault="00000000">
      <w:pPr>
        <w:numPr>
          <w:ilvl w:val="0"/>
          <w:numId w:val="2"/>
        </w:numPr>
        <w:spacing w:beforeLines="100" w:before="312" w:line="360" w:lineRule="auto"/>
        <w:rPr>
          <w:rFonts w:ascii="宋体" w:eastAsia="宋体" w:hAnsi="宋体" w:cs="宋体"/>
          <w:b/>
          <w:sz w:val="24"/>
          <w:szCs w:val="24"/>
        </w:rPr>
      </w:pPr>
      <w:r>
        <w:rPr>
          <w:rFonts w:ascii="宋体" w:eastAsia="宋体" w:hAnsi="宋体" w:cs="Times New Roman" w:hint="eastAsia"/>
          <w:color w:val="000000" w:themeColor="text1"/>
          <w:kern w:val="0"/>
          <w:sz w:val="24"/>
          <w:shd w:val="clear" w:color="auto" w:fill="FFFFFF"/>
        </w:rPr>
        <w:t>社会学、教育学、心理学、地理学、</w:t>
      </w:r>
      <w:r>
        <w:rPr>
          <w:rFonts w:ascii="宋体" w:eastAsia="宋体" w:hAnsi="宋体" w:cs="Times New Roman"/>
          <w:color w:val="000000" w:themeColor="text1"/>
          <w:kern w:val="0"/>
          <w:sz w:val="24"/>
          <w:shd w:val="clear" w:color="auto" w:fill="FFFFFF"/>
        </w:rPr>
        <w:t>环境学、</w:t>
      </w:r>
      <w:r>
        <w:rPr>
          <w:rFonts w:ascii="宋体" w:eastAsia="宋体" w:hAnsi="宋体" w:cs="Times New Roman" w:hint="eastAsia"/>
          <w:color w:val="000000" w:themeColor="text1"/>
          <w:kern w:val="0"/>
          <w:sz w:val="24"/>
          <w:shd w:val="clear" w:color="auto" w:fill="FFFFFF"/>
        </w:rPr>
        <w:t>法学、</w:t>
      </w:r>
      <w:r>
        <w:rPr>
          <w:rFonts w:ascii="宋体" w:eastAsia="宋体" w:hAnsi="宋体" w:cs="Times New Roman" w:hint="eastAsia"/>
          <w:color w:val="000000" w:themeColor="text1"/>
          <w:kern w:val="0"/>
          <w:sz w:val="24"/>
          <w:shd w:val="clear" w:color="auto" w:fill="FFFFFF"/>
          <w:lang w:eastAsia="zh-Hans"/>
        </w:rPr>
        <w:t>汉语言</w:t>
      </w:r>
      <w:r>
        <w:rPr>
          <w:rFonts w:ascii="宋体" w:eastAsia="宋体" w:hAnsi="宋体" w:cs="Times New Roman" w:hint="eastAsia"/>
          <w:color w:val="000000" w:themeColor="text1"/>
          <w:kern w:val="0"/>
          <w:sz w:val="24"/>
          <w:shd w:val="clear" w:color="auto" w:fill="FFFFFF"/>
        </w:rPr>
        <w:t>文学、信息科学、</w:t>
      </w:r>
      <w:r>
        <w:rPr>
          <w:rFonts w:ascii="宋体" w:eastAsia="宋体" w:hAnsi="宋体" w:cs="Times New Roman"/>
          <w:color w:val="000000" w:themeColor="text1"/>
          <w:kern w:val="0"/>
          <w:sz w:val="24"/>
          <w:shd w:val="clear" w:color="auto" w:fill="FFFFFF"/>
        </w:rPr>
        <w:t>传播</w:t>
      </w:r>
      <w:r>
        <w:rPr>
          <w:rFonts w:ascii="宋体" w:eastAsia="宋体" w:hAnsi="宋体" w:cs="Times New Roman" w:hint="eastAsia"/>
          <w:color w:val="000000" w:themeColor="text1"/>
          <w:kern w:val="0"/>
          <w:sz w:val="24"/>
          <w:shd w:val="clear" w:color="auto" w:fill="FFFFFF"/>
        </w:rPr>
        <w:t>学</w:t>
      </w:r>
      <w:r>
        <w:rPr>
          <w:rFonts w:ascii="宋体" w:eastAsia="宋体" w:hAnsi="宋体" w:cs="Times New Roman" w:hint="eastAsia"/>
          <w:color w:val="000000" w:themeColor="text1"/>
          <w:kern w:val="0"/>
          <w:sz w:val="24"/>
          <w:shd w:val="clear" w:color="auto" w:fill="FFFFFF"/>
          <w:lang w:eastAsia="zh-Hans"/>
        </w:rPr>
        <w:t>等相关专业学生优先</w:t>
      </w:r>
      <w:r>
        <w:rPr>
          <w:rFonts w:ascii="宋体" w:eastAsia="宋体" w:hAnsi="宋体" w:cs="Times New Roman"/>
          <w:color w:val="000000" w:themeColor="text1"/>
          <w:kern w:val="0"/>
          <w:sz w:val="24"/>
          <w:shd w:val="clear" w:color="auto" w:fill="FFFFFF"/>
          <w:lang w:eastAsia="zh-Hans"/>
        </w:rPr>
        <w:t>。</w:t>
      </w:r>
    </w:p>
    <w:p w14:paraId="18699A9F" w14:textId="77777777" w:rsidR="00142727" w:rsidRDefault="00142727">
      <w:pPr>
        <w:spacing w:line="360" w:lineRule="auto"/>
        <w:ind w:firstLineChars="200" w:firstLine="480"/>
        <w:rPr>
          <w:rStyle w:val="a4"/>
          <w:rFonts w:ascii="宋体" w:eastAsia="宋体" w:hAnsi="宋体" w:cs="宋体"/>
          <w:sz w:val="24"/>
          <w:szCs w:val="24"/>
        </w:rPr>
      </w:pPr>
    </w:p>
    <w:p w14:paraId="265D7F89" w14:textId="77777777" w:rsidR="00142727" w:rsidRDefault="00000000">
      <w:pPr>
        <w:spacing w:beforeLines="100" w:before="312" w:line="360" w:lineRule="auto"/>
        <w:jc w:val="left"/>
        <w:rPr>
          <w:rFonts w:ascii="宋体" w:eastAsia="宋体" w:hAnsi="宋体" w:cs="宋体"/>
          <w:b/>
          <w:sz w:val="24"/>
          <w:szCs w:val="24"/>
        </w:rPr>
      </w:pPr>
      <w:r>
        <w:rPr>
          <w:rFonts w:ascii="宋体" w:eastAsia="宋体" w:hAnsi="宋体" w:cs="宋体" w:hint="eastAsia"/>
          <w:b/>
          <w:sz w:val="24"/>
          <w:szCs w:val="24"/>
          <w:lang w:eastAsia="zh-Hans"/>
        </w:rPr>
        <w:t>七</w:t>
      </w:r>
      <w:r>
        <w:rPr>
          <w:rFonts w:ascii="宋体" w:eastAsia="宋体" w:hAnsi="宋体" w:cs="宋体" w:hint="eastAsia"/>
          <w:b/>
          <w:sz w:val="24"/>
          <w:szCs w:val="24"/>
        </w:rPr>
        <w:t>、整体安排</w:t>
      </w:r>
    </w:p>
    <w:p w14:paraId="6BF276F8" w14:textId="5D90EAC7" w:rsidR="00142727" w:rsidRDefault="00000000">
      <w:pPr>
        <w:widowControl/>
        <w:tabs>
          <w:tab w:val="left" w:pos="4935"/>
        </w:tabs>
        <w:spacing w:line="560" w:lineRule="exact"/>
        <w:ind w:firstLineChars="200" w:firstLine="482"/>
        <w:rPr>
          <w:rFonts w:ascii="宋体" w:eastAsia="宋体" w:hAnsi="宋体" w:cs="Times New Roman"/>
          <w:b/>
          <w:bCs/>
          <w:color w:val="000000" w:themeColor="text1"/>
          <w:kern w:val="0"/>
          <w:sz w:val="24"/>
          <w:shd w:val="clear" w:color="auto" w:fill="FFFFFF"/>
        </w:rPr>
      </w:pPr>
      <w:r>
        <w:rPr>
          <w:rFonts w:ascii="宋体" w:eastAsia="宋体" w:hAnsi="宋体" w:cs="Times New Roman"/>
          <w:b/>
          <w:bCs/>
          <w:color w:val="000000" w:themeColor="text1"/>
          <w:kern w:val="0"/>
          <w:sz w:val="24"/>
          <w:shd w:val="clear" w:color="auto" w:fill="FFFFFF"/>
        </w:rPr>
        <w:t>1、征集阶段</w:t>
      </w:r>
      <w:r>
        <w:rPr>
          <w:rFonts w:ascii="宋体" w:eastAsia="宋体" w:hAnsi="宋体" w:cs="Times New Roman" w:hint="eastAsia"/>
          <w:b/>
          <w:bCs/>
          <w:color w:val="000000" w:themeColor="text1"/>
          <w:kern w:val="0"/>
          <w:sz w:val="24"/>
          <w:shd w:val="clear" w:color="auto" w:fill="FFFFFF"/>
        </w:rPr>
        <w:t>（即日起至5月26日）</w:t>
      </w:r>
    </w:p>
    <w:p w14:paraId="4FCAFDE1" w14:textId="3EA0EFAB" w:rsidR="00142727" w:rsidRDefault="00000000">
      <w:pPr>
        <w:spacing w:beforeLines="50" w:before="156" w:line="360" w:lineRule="auto"/>
        <w:ind w:firstLineChars="200" w:firstLine="480"/>
        <w:rPr>
          <w:rStyle w:val="a4"/>
          <w:rFonts w:ascii="宋体" w:eastAsia="宋体" w:hAnsi="宋体" w:cs="Times New Roman"/>
          <w:color w:val="000000" w:themeColor="text1"/>
          <w:kern w:val="0"/>
          <w:sz w:val="24"/>
          <w:shd w:val="clear" w:color="auto" w:fill="FFFFFF"/>
          <w:lang w:eastAsia="zh-Hans"/>
        </w:rPr>
      </w:pPr>
      <w:r>
        <w:rPr>
          <w:rFonts w:ascii="宋体" w:eastAsia="宋体" w:hAnsi="宋体" w:cs="Times New Roman"/>
          <w:color w:val="000000" w:themeColor="text1"/>
          <w:kern w:val="0"/>
          <w:sz w:val="24"/>
          <w:shd w:val="clear" w:color="auto" w:fill="FFFFFF"/>
        </w:rPr>
        <w:t>有意向申报本项目的学生</w:t>
      </w:r>
      <w:r>
        <w:rPr>
          <w:rFonts w:ascii="宋体" w:eastAsia="宋体" w:hAnsi="宋体" w:cs="Times New Roman" w:hint="eastAsia"/>
          <w:color w:val="000000" w:themeColor="text1"/>
          <w:kern w:val="0"/>
          <w:sz w:val="24"/>
          <w:shd w:val="clear" w:color="auto" w:fill="FFFFFF"/>
          <w:lang w:eastAsia="zh-Hans"/>
        </w:rPr>
        <w:t>须与</w:t>
      </w:r>
      <w:r>
        <w:rPr>
          <w:rFonts w:ascii="宋体" w:eastAsia="宋体" w:hAnsi="宋体" w:cs="Times New Roman"/>
          <w:color w:val="000000" w:themeColor="text1"/>
          <w:kern w:val="0"/>
          <w:sz w:val="24"/>
          <w:shd w:val="clear" w:color="auto" w:fill="FFFFFF"/>
          <w:lang w:eastAsia="zh-Hans"/>
        </w:rPr>
        <w:t>6</w:t>
      </w:r>
      <w:r>
        <w:rPr>
          <w:rFonts w:ascii="宋体" w:eastAsia="宋体" w:hAnsi="宋体" w:cs="Times New Roman" w:hint="eastAsia"/>
          <w:color w:val="000000" w:themeColor="text1"/>
          <w:kern w:val="0"/>
          <w:sz w:val="24"/>
          <w:shd w:val="clear" w:color="auto" w:fill="FFFFFF"/>
          <w:lang w:eastAsia="zh-Hans"/>
        </w:rPr>
        <w:t>月</w:t>
      </w:r>
      <w:r>
        <w:rPr>
          <w:rFonts w:ascii="宋体" w:eastAsia="宋体" w:hAnsi="宋体" w:cs="Times New Roman"/>
          <w:color w:val="000000" w:themeColor="text1"/>
          <w:kern w:val="0"/>
          <w:sz w:val="24"/>
          <w:shd w:val="clear" w:color="auto" w:fill="FFFFFF"/>
          <w:lang w:eastAsia="zh-Hans"/>
        </w:rPr>
        <w:t>15</w:t>
      </w:r>
      <w:r>
        <w:rPr>
          <w:rFonts w:ascii="宋体" w:eastAsia="宋体" w:hAnsi="宋体" w:cs="Times New Roman" w:hint="eastAsia"/>
          <w:color w:val="000000" w:themeColor="text1"/>
          <w:kern w:val="0"/>
          <w:sz w:val="24"/>
          <w:shd w:val="clear" w:color="auto" w:fill="FFFFFF"/>
          <w:lang w:eastAsia="zh-Hans"/>
        </w:rPr>
        <w:t>日</w:t>
      </w:r>
      <w:r>
        <w:rPr>
          <w:rFonts w:ascii="宋体" w:eastAsia="宋体" w:hAnsi="宋体" w:cs="Times New Roman"/>
          <w:color w:val="000000" w:themeColor="text1"/>
          <w:kern w:val="0"/>
          <w:sz w:val="24"/>
          <w:shd w:val="clear" w:color="auto" w:fill="FFFFFF"/>
        </w:rPr>
        <w:t>前提交报名信息，报名方式为线上，</w:t>
      </w:r>
      <w:r>
        <w:rPr>
          <w:rFonts w:ascii="宋体" w:eastAsia="宋体" w:hAnsi="宋体" w:cs="Times New Roman" w:hint="eastAsia"/>
          <w:color w:val="000000" w:themeColor="text1"/>
          <w:kern w:val="0"/>
          <w:sz w:val="24"/>
          <w:shd w:val="clear" w:color="auto" w:fill="FFFFFF"/>
          <w:lang w:eastAsia="zh-Hans"/>
        </w:rPr>
        <w:t>采取“简历初筛</w:t>
      </w:r>
      <w:r>
        <w:rPr>
          <w:rFonts w:ascii="宋体" w:eastAsia="宋体" w:hAnsi="宋体" w:cs="Times New Roman"/>
          <w:color w:val="000000" w:themeColor="text1"/>
          <w:kern w:val="0"/>
          <w:sz w:val="24"/>
          <w:shd w:val="clear" w:color="auto" w:fill="FFFFFF"/>
          <w:lang w:eastAsia="zh-Hans"/>
        </w:rPr>
        <w:t>+</w:t>
      </w:r>
      <w:r>
        <w:rPr>
          <w:rFonts w:ascii="宋体" w:eastAsia="宋体" w:hAnsi="宋体" w:cs="Times New Roman" w:hint="eastAsia"/>
          <w:color w:val="000000" w:themeColor="text1"/>
          <w:kern w:val="0"/>
          <w:sz w:val="24"/>
          <w:shd w:val="clear" w:color="auto" w:fill="FFFFFF"/>
          <w:lang w:eastAsia="zh-Hans"/>
        </w:rPr>
        <w:t>面试”的形式</w:t>
      </w:r>
      <w:r>
        <w:rPr>
          <w:rFonts w:ascii="宋体" w:eastAsia="宋体" w:hAnsi="宋体" w:cs="Times New Roman"/>
          <w:color w:val="000000" w:themeColor="text1"/>
          <w:kern w:val="0"/>
          <w:sz w:val="24"/>
          <w:shd w:val="clear" w:color="auto" w:fill="FFFFFF"/>
          <w:lang w:eastAsia="zh-Hans"/>
        </w:rPr>
        <w:t>。</w:t>
      </w:r>
      <w:r>
        <w:rPr>
          <w:rFonts w:ascii="宋体" w:eastAsia="宋体" w:hAnsi="宋体" w:cs="Times New Roman" w:hint="eastAsia"/>
          <w:color w:val="000000" w:themeColor="text1"/>
          <w:kern w:val="0"/>
          <w:sz w:val="24"/>
          <w:shd w:val="clear" w:color="auto" w:fill="FFFFFF"/>
          <w:lang w:eastAsia="zh-Hans"/>
        </w:rPr>
        <w:t>简历模板请见附件提交简历的邮箱为</w:t>
      </w:r>
      <w:r>
        <w:rPr>
          <w:rFonts w:ascii="宋体" w:eastAsia="宋体" w:hAnsi="宋体" w:cs="Times New Roman"/>
          <w:color w:val="000000" w:themeColor="text1"/>
          <w:kern w:val="0"/>
          <w:sz w:val="24"/>
          <w:shd w:val="clear" w:color="auto" w:fill="FFFFFF"/>
          <w:lang w:eastAsia="zh-Hans"/>
        </w:rPr>
        <w:t>2664740527@</w:t>
      </w:r>
      <w:r>
        <w:rPr>
          <w:rFonts w:ascii="宋体" w:eastAsia="宋体" w:hAnsi="宋体" w:cs="Times New Roman" w:hint="eastAsia"/>
          <w:color w:val="000000" w:themeColor="text1"/>
          <w:kern w:val="0"/>
          <w:sz w:val="24"/>
          <w:shd w:val="clear" w:color="auto" w:fill="FFFFFF"/>
          <w:lang w:eastAsia="zh-Hans"/>
        </w:rPr>
        <w:t>qq</w:t>
      </w:r>
      <w:r>
        <w:rPr>
          <w:rFonts w:ascii="宋体" w:eastAsia="宋体" w:hAnsi="宋体" w:cs="Times New Roman"/>
          <w:color w:val="000000" w:themeColor="text1"/>
          <w:kern w:val="0"/>
          <w:sz w:val="24"/>
          <w:shd w:val="clear" w:color="auto" w:fill="FFFFFF"/>
          <w:lang w:eastAsia="zh-Hans"/>
        </w:rPr>
        <w:t>.com</w:t>
      </w:r>
    </w:p>
    <w:p w14:paraId="397A8F42" w14:textId="0F74DF2C" w:rsidR="00142727" w:rsidRDefault="00000000">
      <w:pPr>
        <w:widowControl/>
        <w:numPr>
          <w:ilvl w:val="0"/>
          <w:numId w:val="3"/>
        </w:numPr>
        <w:tabs>
          <w:tab w:val="left" w:pos="4935"/>
        </w:tabs>
        <w:spacing w:line="560" w:lineRule="exact"/>
        <w:ind w:firstLineChars="200" w:firstLine="482"/>
        <w:rPr>
          <w:rFonts w:ascii="宋体" w:eastAsia="宋体" w:hAnsi="宋体" w:cs="Times New Roman"/>
          <w:b/>
          <w:bCs/>
          <w:color w:val="000000" w:themeColor="text1"/>
          <w:kern w:val="0"/>
          <w:sz w:val="24"/>
          <w:shd w:val="clear" w:color="auto" w:fill="FFFFFF"/>
        </w:rPr>
      </w:pPr>
      <w:r>
        <w:rPr>
          <w:rFonts w:ascii="宋体" w:eastAsia="宋体" w:hAnsi="宋体" w:cs="Times New Roman"/>
          <w:b/>
          <w:bCs/>
          <w:color w:val="000000" w:themeColor="text1"/>
          <w:kern w:val="0"/>
          <w:sz w:val="24"/>
          <w:shd w:val="clear" w:color="auto" w:fill="FFFFFF"/>
        </w:rPr>
        <w:t>选拔阶段</w:t>
      </w:r>
      <w:r>
        <w:rPr>
          <w:rFonts w:ascii="宋体" w:eastAsia="宋体" w:hAnsi="宋体" w:cs="Times New Roman" w:hint="eastAsia"/>
          <w:b/>
          <w:bCs/>
          <w:color w:val="000000" w:themeColor="text1"/>
          <w:kern w:val="0"/>
          <w:sz w:val="24"/>
          <w:shd w:val="clear" w:color="auto" w:fill="FFFFFF"/>
        </w:rPr>
        <w:t>（5月26日-</w:t>
      </w:r>
      <w:r>
        <w:rPr>
          <w:rFonts w:ascii="宋体" w:eastAsia="宋体" w:hAnsi="宋体" w:cs="Times New Roman"/>
          <w:b/>
          <w:bCs/>
          <w:color w:val="000000" w:themeColor="text1"/>
          <w:kern w:val="0"/>
          <w:sz w:val="24"/>
          <w:shd w:val="clear" w:color="auto" w:fill="FFFFFF"/>
        </w:rPr>
        <w:t>6</w:t>
      </w:r>
      <w:r>
        <w:rPr>
          <w:rFonts w:ascii="宋体" w:eastAsia="宋体" w:hAnsi="宋体" w:cs="Times New Roman" w:hint="eastAsia"/>
          <w:b/>
          <w:bCs/>
          <w:color w:val="000000" w:themeColor="text1"/>
          <w:kern w:val="0"/>
          <w:sz w:val="24"/>
          <w:shd w:val="clear" w:color="auto" w:fill="FFFFFF"/>
        </w:rPr>
        <w:t>月2日）</w:t>
      </w:r>
    </w:p>
    <w:p w14:paraId="2DD6ADBF" w14:textId="0ED81CF5" w:rsidR="00142727" w:rsidRDefault="00000000">
      <w:pPr>
        <w:widowControl/>
        <w:tabs>
          <w:tab w:val="left" w:pos="4935"/>
        </w:tabs>
        <w:spacing w:line="560" w:lineRule="exact"/>
        <w:ind w:firstLineChars="200" w:firstLine="480"/>
        <w:jc w:val="left"/>
        <w:rPr>
          <w:rFonts w:ascii="宋体" w:eastAsia="宋体" w:hAnsi="宋体" w:cs="Times New Roman"/>
          <w:color w:val="000000" w:themeColor="text1"/>
          <w:kern w:val="0"/>
          <w:sz w:val="24"/>
          <w:shd w:val="clear" w:color="auto" w:fill="FFFFFF"/>
        </w:rPr>
      </w:pPr>
      <w:r>
        <w:rPr>
          <w:rFonts w:ascii="宋体" w:eastAsia="宋体" w:hAnsi="宋体" w:cs="Times New Roman" w:hint="eastAsia"/>
          <w:color w:val="000000" w:themeColor="text1"/>
          <w:kern w:val="0"/>
          <w:sz w:val="24"/>
          <w:shd w:val="clear" w:color="auto" w:fill="FFFFFF"/>
        </w:rPr>
        <w:t>校团委与北京师范大学青年诚信建设研究中心</w:t>
      </w:r>
      <w:r>
        <w:rPr>
          <w:rFonts w:ascii="宋体" w:eastAsia="宋体" w:hAnsi="宋体" w:cs="Times New Roman"/>
          <w:color w:val="000000" w:themeColor="text1"/>
          <w:kern w:val="0"/>
          <w:sz w:val="24"/>
          <w:shd w:val="clear" w:color="auto" w:fill="FFFFFF"/>
        </w:rPr>
        <w:t>（https://casm.bnu.edu.cn/zsyxw/3790.htm）根据报名情况确定项目参与学生，在</w:t>
      </w:r>
      <w:r>
        <w:rPr>
          <w:rFonts w:ascii="宋体" w:eastAsia="宋体" w:hAnsi="宋体" w:cs="Times New Roman" w:hint="eastAsia"/>
          <w:color w:val="000000" w:themeColor="text1"/>
          <w:kern w:val="0"/>
          <w:sz w:val="24"/>
          <w:shd w:val="clear" w:color="auto" w:fill="FFFFFF"/>
          <w:lang w:eastAsia="zh-Hans"/>
        </w:rPr>
        <w:t>面试结束后</w:t>
      </w:r>
      <w:r>
        <w:rPr>
          <w:rFonts w:ascii="宋体" w:eastAsia="宋体" w:hAnsi="宋体" w:cs="Times New Roman"/>
          <w:color w:val="000000" w:themeColor="text1"/>
          <w:kern w:val="0"/>
          <w:sz w:val="24"/>
          <w:shd w:val="clear" w:color="auto" w:fill="FFFFFF"/>
          <w:lang w:eastAsia="zh-Hans"/>
        </w:rPr>
        <w:t>，</w:t>
      </w:r>
      <w:r>
        <w:rPr>
          <w:rFonts w:ascii="宋体" w:eastAsia="宋体" w:hAnsi="宋体" w:cs="Times New Roman" w:hint="eastAsia"/>
          <w:color w:val="000000" w:themeColor="text1"/>
          <w:kern w:val="0"/>
          <w:sz w:val="24"/>
          <w:shd w:val="clear" w:color="auto" w:fill="FFFFFF"/>
          <w:lang w:eastAsia="zh-Hans"/>
        </w:rPr>
        <w:t>最晚于</w:t>
      </w:r>
      <w:r>
        <w:rPr>
          <w:rFonts w:ascii="宋体" w:eastAsia="宋体" w:hAnsi="宋体" w:cs="Times New Roman"/>
          <w:color w:val="000000" w:themeColor="text1"/>
          <w:kern w:val="0"/>
          <w:sz w:val="24"/>
          <w:shd w:val="clear" w:color="auto" w:fill="FFFFFF"/>
        </w:rPr>
        <w:t>6月15日前通过短信通知入选学生。</w:t>
      </w:r>
      <w:r>
        <w:rPr>
          <w:rFonts w:ascii="宋体" w:eastAsia="宋体" w:hAnsi="宋体" w:cs="Times New Roman" w:hint="eastAsia"/>
          <w:color w:val="000000" w:themeColor="text1"/>
          <w:kern w:val="0"/>
          <w:sz w:val="24"/>
          <w:shd w:val="clear" w:color="auto" w:fill="FFFFFF"/>
        </w:rPr>
        <w:t>根据报名情况确定项目参与学生，在6月15日前通过短信通知入选学生。</w:t>
      </w:r>
    </w:p>
    <w:p w14:paraId="1FD438E7" w14:textId="14EC5C41" w:rsidR="00142727" w:rsidRDefault="00000000">
      <w:pPr>
        <w:widowControl/>
        <w:numPr>
          <w:ilvl w:val="0"/>
          <w:numId w:val="4"/>
        </w:numPr>
        <w:tabs>
          <w:tab w:val="left" w:pos="4935"/>
        </w:tabs>
        <w:spacing w:line="560" w:lineRule="exact"/>
        <w:ind w:firstLineChars="200" w:firstLine="482"/>
        <w:rPr>
          <w:rFonts w:ascii="宋体" w:eastAsia="宋体" w:hAnsi="宋体" w:cs="Times New Roman"/>
          <w:color w:val="000000" w:themeColor="text1"/>
          <w:kern w:val="0"/>
          <w:sz w:val="24"/>
          <w:shd w:val="clear" w:color="auto" w:fill="FFFFFF"/>
          <w:lang w:eastAsia="zh-Hans"/>
        </w:rPr>
      </w:pPr>
      <w:r>
        <w:rPr>
          <w:rFonts w:ascii="宋体" w:eastAsia="宋体" w:hAnsi="宋体" w:cs="Times New Roman" w:hint="eastAsia"/>
          <w:b/>
          <w:bCs/>
          <w:color w:val="000000" w:themeColor="text1"/>
          <w:kern w:val="0"/>
          <w:sz w:val="24"/>
          <w:shd w:val="clear" w:color="auto" w:fill="FFFFFF"/>
          <w:lang w:eastAsia="zh-Hans"/>
        </w:rPr>
        <w:t>确定阶段（</w:t>
      </w:r>
      <w:r>
        <w:rPr>
          <w:rFonts w:ascii="宋体" w:eastAsia="宋体" w:hAnsi="宋体" w:cs="Times New Roman" w:hint="eastAsia"/>
          <w:b/>
          <w:bCs/>
          <w:color w:val="000000" w:themeColor="text1"/>
          <w:kern w:val="0"/>
          <w:sz w:val="24"/>
          <w:shd w:val="clear" w:color="auto" w:fill="FFFFFF"/>
        </w:rPr>
        <w:t>6月2日-</w:t>
      </w:r>
      <w:r>
        <w:rPr>
          <w:rFonts w:ascii="宋体" w:eastAsia="宋体" w:hAnsi="宋体" w:cs="Times New Roman"/>
          <w:b/>
          <w:bCs/>
          <w:color w:val="000000" w:themeColor="text1"/>
          <w:kern w:val="0"/>
          <w:sz w:val="24"/>
          <w:shd w:val="clear" w:color="auto" w:fill="FFFFFF"/>
        </w:rPr>
        <w:t>6</w:t>
      </w:r>
      <w:r>
        <w:rPr>
          <w:rFonts w:ascii="宋体" w:eastAsia="宋体" w:hAnsi="宋体" w:cs="Times New Roman" w:hint="eastAsia"/>
          <w:b/>
          <w:bCs/>
          <w:color w:val="000000" w:themeColor="text1"/>
          <w:kern w:val="0"/>
          <w:sz w:val="24"/>
          <w:shd w:val="clear" w:color="auto" w:fill="FFFFFF"/>
        </w:rPr>
        <w:t>月3日</w:t>
      </w:r>
      <w:r>
        <w:rPr>
          <w:rFonts w:ascii="宋体" w:eastAsia="宋体" w:hAnsi="宋体" w:cs="Times New Roman" w:hint="eastAsia"/>
          <w:b/>
          <w:bCs/>
          <w:color w:val="000000" w:themeColor="text1"/>
          <w:kern w:val="0"/>
          <w:sz w:val="24"/>
          <w:shd w:val="clear" w:color="auto" w:fill="FFFFFF"/>
          <w:lang w:eastAsia="zh-Hans"/>
        </w:rPr>
        <w:t>）</w:t>
      </w:r>
    </w:p>
    <w:p w14:paraId="2B97B875" w14:textId="77777777" w:rsidR="00142727" w:rsidRDefault="00000000">
      <w:pPr>
        <w:widowControl/>
        <w:tabs>
          <w:tab w:val="left" w:pos="4935"/>
        </w:tabs>
        <w:spacing w:line="560" w:lineRule="exact"/>
        <w:ind w:firstLineChars="200" w:firstLine="480"/>
        <w:rPr>
          <w:rFonts w:ascii="宋体" w:eastAsia="宋体" w:hAnsi="宋体" w:cs="Times New Roman"/>
          <w:color w:val="000000" w:themeColor="text1"/>
          <w:kern w:val="0"/>
          <w:sz w:val="24"/>
          <w:shd w:val="clear" w:color="auto" w:fill="FFFFFF"/>
          <w:lang w:eastAsia="zh-Hans"/>
        </w:rPr>
      </w:pPr>
      <w:r>
        <w:rPr>
          <w:rFonts w:ascii="宋体" w:eastAsia="宋体" w:hAnsi="宋体" w:cs="Times New Roman" w:hint="eastAsia"/>
          <w:color w:val="000000" w:themeColor="text1"/>
          <w:kern w:val="0"/>
          <w:sz w:val="24"/>
          <w:shd w:val="clear" w:color="auto" w:fill="FFFFFF"/>
          <w:lang w:eastAsia="zh-Hans"/>
        </w:rPr>
        <w:t>在建立相关微信群后</w:t>
      </w:r>
      <w:r>
        <w:rPr>
          <w:rFonts w:ascii="宋体" w:eastAsia="宋体" w:hAnsi="宋体" w:cs="Times New Roman"/>
          <w:color w:val="000000" w:themeColor="text1"/>
          <w:kern w:val="0"/>
          <w:sz w:val="24"/>
          <w:shd w:val="clear" w:color="auto" w:fill="FFFFFF"/>
          <w:lang w:eastAsia="zh-Hans"/>
        </w:rPr>
        <w:t>，</w:t>
      </w:r>
      <w:r>
        <w:rPr>
          <w:rFonts w:ascii="宋体" w:eastAsia="宋体" w:hAnsi="宋体" w:cs="Times New Roman" w:hint="eastAsia"/>
          <w:color w:val="000000" w:themeColor="text1"/>
          <w:kern w:val="0"/>
          <w:sz w:val="24"/>
          <w:shd w:val="clear" w:color="auto" w:fill="FFFFFF"/>
          <w:lang w:eastAsia="zh-Hans"/>
        </w:rPr>
        <w:t>由学生根据自身情况自主选择队长及调研队伍</w:t>
      </w:r>
      <w:r>
        <w:rPr>
          <w:rFonts w:ascii="宋体" w:eastAsia="宋体" w:hAnsi="宋体" w:cs="Times New Roman"/>
          <w:color w:val="000000" w:themeColor="text1"/>
          <w:kern w:val="0"/>
          <w:sz w:val="24"/>
          <w:shd w:val="clear" w:color="auto" w:fill="FFFFFF"/>
          <w:lang w:eastAsia="zh-Hans"/>
        </w:rPr>
        <w:t>。</w:t>
      </w:r>
      <w:r>
        <w:rPr>
          <w:rFonts w:ascii="宋体" w:eastAsia="宋体" w:hAnsi="宋体" w:cs="Times New Roman" w:hint="eastAsia"/>
          <w:color w:val="000000" w:themeColor="text1"/>
          <w:kern w:val="0"/>
          <w:sz w:val="24"/>
          <w:shd w:val="clear" w:color="auto" w:fill="FFFFFF"/>
          <w:lang w:eastAsia="zh-Hans"/>
        </w:rPr>
        <w:t>确定最终若干支调研队</w:t>
      </w:r>
      <w:r>
        <w:rPr>
          <w:rFonts w:ascii="宋体" w:eastAsia="宋体" w:hAnsi="宋体" w:cs="Times New Roman"/>
          <w:color w:val="000000" w:themeColor="text1"/>
          <w:kern w:val="0"/>
          <w:sz w:val="24"/>
          <w:shd w:val="clear" w:color="auto" w:fill="FFFFFF"/>
          <w:lang w:eastAsia="zh-Hans"/>
        </w:rPr>
        <w:t>。</w:t>
      </w:r>
    </w:p>
    <w:p w14:paraId="768C1F5E" w14:textId="06E7D75A" w:rsidR="00142727" w:rsidRDefault="00000000">
      <w:pPr>
        <w:numPr>
          <w:ilvl w:val="0"/>
          <w:numId w:val="5"/>
        </w:numPr>
        <w:spacing w:beforeLines="50" w:before="156"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培训阶段（6月-</w:t>
      </w:r>
      <w:r>
        <w:rPr>
          <w:rFonts w:ascii="宋体" w:eastAsia="宋体" w:hAnsi="宋体" w:cs="宋体"/>
          <w:b/>
          <w:bCs/>
          <w:sz w:val="24"/>
          <w:szCs w:val="24"/>
        </w:rPr>
        <w:t>7</w:t>
      </w:r>
      <w:r>
        <w:rPr>
          <w:rFonts w:ascii="宋体" w:eastAsia="宋体" w:hAnsi="宋体" w:cs="宋体" w:hint="eastAsia"/>
          <w:b/>
          <w:bCs/>
          <w:sz w:val="24"/>
          <w:szCs w:val="24"/>
        </w:rPr>
        <w:t>月）</w:t>
      </w:r>
    </w:p>
    <w:p w14:paraId="789C4232" w14:textId="77777777" w:rsidR="00142727" w:rsidRDefault="0000000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入选学生参与暑期社会实践活动相关内容培训，做好社会实践前的各项准备工作。</w:t>
      </w:r>
    </w:p>
    <w:p w14:paraId="1DA46B7B" w14:textId="0053B509" w:rsidR="00142727" w:rsidRDefault="00000000">
      <w:pPr>
        <w:numPr>
          <w:ilvl w:val="0"/>
          <w:numId w:val="5"/>
        </w:numPr>
        <w:spacing w:beforeLines="50" w:before="156"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lang w:eastAsia="zh-Hans"/>
        </w:rPr>
        <w:lastRenderedPageBreak/>
        <w:t>调研</w:t>
      </w:r>
      <w:r>
        <w:rPr>
          <w:rFonts w:ascii="宋体" w:eastAsia="宋体" w:hAnsi="宋体" w:cs="宋体" w:hint="eastAsia"/>
          <w:b/>
          <w:bCs/>
          <w:sz w:val="24"/>
          <w:szCs w:val="24"/>
        </w:rPr>
        <w:t>阶段（7</w:t>
      </w:r>
      <w:r w:rsidR="00216E95">
        <w:rPr>
          <w:rFonts w:ascii="宋体" w:eastAsia="宋体" w:hAnsi="宋体" w:cs="宋体" w:hint="eastAsia"/>
          <w:b/>
          <w:bCs/>
          <w:sz w:val="24"/>
          <w:szCs w:val="24"/>
        </w:rPr>
        <w:t>月</w:t>
      </w:r>
      <w:r>
        <w:rPr>
          <w:rFonts w:ascii="宋体" w:eastAsia="宋体" w:hAnsi="宋体" w:cs="宋体"/>
          <w:b/>
          <w:bCs/>
          <w:sz w:val="24"/>
          <w:szCs w:val="24"/>
        </w:rPr>
        <w:t>7</w:t>
      </w:r>
      <w:r w:rsidR="00216E95">
        <w:rPr>
          <w:rFonts w:ascii="宋体" w:eastAsia="宋体" w:hAnsi="宋体" w:cs="宋体" w:hint="eastAsia"/>
          <w:b/>
          <w:bCs/>
          <w:sz w:val="24"/>
          <w:szCs w:val="24"/>
        </w:rPr>
        <w:t>日</w:t>
      </w:r>
      <w:r>
        <w:rPr>
          <w:rFonts w:ascii="宋体" w:eastAsia="宋体" w:hAnsi="宋体" w:cs="宋体"/>
          <w:b/>
          <w:bCs/>
          <w:sz w:val="24"/>
          <w:szCs w:val="24"/>
        </w:rPr>
        <w:t>-7</w:t>
      </w:r>
      <w:r w:rsidR="00216E95">
        <w:rPr>
          <w:rFonts w:ascii="宋体" w:eastAsia="宋体" w:hAnsi="宋体" w:cs="宋体" w:hint="eastAsia"/>
          <w:b/>
          <w:bCs/>
          <w:sz w:val="24"/>
          <w:szCs w:val="24"/>
        </w:rPr>
        <w:t>月</w:t>
      </w:r>
      <w:r>
        <w:rPr>
          <w:rFonts w:ascii="宋体" w:eastAsia="宋体" w:hAnsi="宋体" w:cs="宋体"/>
          <w:b/>
          <w:bCs/>
          <w:sz w:val="24"/>
          <w:szCs w:val="24"/>
        </w:rPr>
        <w:t>31</w:t>
      </w:r>
      <w:r w:rsidR="00216E95">
        <w:rPr>
          <w:rFonts w:ascii="宋体" w:eastAsia="宋体" w:hAnsi="宋体" w:cs="宋体" w:hint="eastAsia"/>
          <w:b/>
          <w:bCs/>
          <w:sz w:val="24"/>
          <w:szCs w:val="24"/>
        </w:rPr>
        <w:t>日</w:t>
      </w:r>
      <w:r>
        <w:rPr>
          <w:rFonts w:ascii="宋体" w:eastAsia="宋体" w:hAnsi="宋体" w:cs="宋体" w:hint="eastAsia"/>
          <w:b/>
          <w:bCs/>
          <w:sz w:val="24"/>
          <w:szCs w:val="24"/>
        </w:rPr>
        <w:t>）</w:t>
      </w:r>
    </w:p>
    <w:p w14:paraId="47BC1624" w14:textId="77777777" w:rsidR="00142727" w:rsidRDefault="00000000">
      <w:pPr>
        <w:spacing w:line="360" w:lineRule="auto"/>
        <w:ind w:firstLineChars="200" w:firstLine="480"/>
        <w:rPr>
          <w:rFonts w:ascii="宋体" w:eastAsia="宋体" w:hAnsi="宋体" w:cs="宋体"/>
          <w:sz w:val="24"/>
          <w:szCs w:val="24"/>
          <w:lang w:eastAsia="zh-Hans"/>
        </w:rPr>
      </w:pPr>
      <w:r>
        <w:rPr>
          <w:rFonts w:ascii="宋体" w:eastAsia="宋体" w:hAnsi="宋体" w:cs="宋体" w:hint="eastAsia"/>
          <w:sz w:val="24"/>
          <w:szCs w:val="24"/>
        </w:rPr>
        <w:t>根据</w:t>
      </w:r>
      <w:r>
        <w:rPr>
          <w:rFonts w:ascii="宋体" w:eastAsia="宋体" w:hAnsi="宋体" w:cs="宋体" w:hint="eastAsia"/>
          <w:sz w:val="24"/>
          <w:szCs w:val="24"/>
          <w:lang w:eastAsia="zh-Hans"/>
        </w:rPr>
        <w:t>具体</w:t>
      </w:r>
      <w:r>
        <w:rPr>
          <w:rFonts w:ascii="宋体" w:eastAsia="宋体" w:hAnsi="宋体" w:cs="宋体" w:hint="eastAsia"/>
          <w:sz w:val="24"/>
          <w:szCs w:val="24"/>
        </w:rPr>
        <w:t>方案参与暑期社会实践活动，期间每日需向领队教师报备进展情况及安全情况，积极通过各类新媒体平台及时发布实践动态。</w:t>
      </w:r>
      <w:r>
        <w:rPr>
          <w:rFonts w:ascii="宋体" w:eastAsia="宋体" w:hAnsi="宋体" w:cs="宋体" w:hint="eastAsia"/>
          <w:sz w:val="24"/>
          <w:szCs w:val="24"/>
          <w:lang w:eastAsia="zh-Hans"/>
        </w:rPr>
        <w:t>产出项目成果</w:t>
      </w:r>
      <w:r>
        <w:rPr>
          <w:rFonts w:ascii="宋体" w:eastAsia="宋体" w:hAnsi="宋体" w:cs="宋体"/>
          <w:sz w:val="24"/>
          <w:szCs w:val="24"/>
          <w:lang w:eastAsia="zh-Hans"/>
        </w:rPr>
        <w:t>。</w:t>
      </w:r>
    </w:p>
    <w:p w14:paraId="15AA2F5C" w14:textId="4B3A82E3" w:rsidR="00142727" w:rsidRDefault="00000000">
      <w:pPr>
        <w:numPr>
          <w:ilvl w:val="0"/>
          <w:numId w:val="5"/>
        </w:numPr>
        <w:spacing w:beforeLines="50" w:before="156"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总结阶段（</w:t>
      </w:r>
      <w:r>
        <w:rPr>
          <w:rFonts w:ascii="宋体" w:eastAsia="宋体" w:hAnsi="宋体" w:cs="宋体"/>
          <w:b/>
          <w:bCs/>
          <w:sz w:val="24"/>
          <w:szCs w:val="24"/>
        </w:rPr>
        <w:t>7</w:t>
      </w:r>
      <w:r w:rsidR="00216E95">
        <w:rPr>
          <w:rFonts w:ascii="宋体" w:eastAsia="宋体" w:hAnsi="宋体" w:cs="宋体" w:hint="eastAsia"/>
          <w:b/>
          <w:bCs/>
          <w:sz w:val="24"/>
          <w:szCs w:val="24"/>
          <w:lang w:eastAsia="zh-Hans"/>
        </w:rPr>
        <w:t>月</w:t>
      </w:r>
      <w:r>
        <w:rPr>
          <w:rFonts w:ascii="宋体" w:eastAsia="宋体" w:hAnsi="宋体" w:cs="宋体"/>
          <w:b/>
          <w:bCs/>
          <w:sz w:val="24"/>
          <w:szCs w:val="24"/>
          <w:lang w:eastAsia="zh-Hans"/>
        </w:rPr>
        <w:t>31</w:t>
      </w:r>
      <w:r w:rsidR="00216E95">
        <w:rPr>
          <w:rFonts w:ascii="宋体" w:eastAsia="宋体" w:hAnsi="宋体" w:cs="宋体" w:hint="eastAsia"/>
          <w:b/>
          <w:bCs/>
          <w:sz w:val="24"/>
          <w:szCs w:val="24"/>
          <w:lang w:eastAsia="zh-Hans"/>
        </w:rPr>
        <w:t>日</w:t>
      </w:r>
      <w:r>
        <w:rPr>
          <w:rFonts w:ascii="宋体" w:eastAsia="宋体" w:hAnsi="宋体" w:cs="宋体" w:hint="eastAsia"/>
          <w:b/>
          <w:bCs/>
          <w:sz w:val="24"/>
          <w:szCs w:val="24"/>
          <w:lang w:eastAsia="zh-Hans"/>
        </w:rPr>
        <w:t>后</w:t>
      </w:r>
      <w:r>
        <w:rPr>
          <w:rFonts w:ascii="宋体" w:eastAsia="宋体" w:hAnsi="宋体" w:cs="宋体" w:hint="eastAsia"/>
          <w:b/>
          <w:bCs/>
          <w:sz w:val="24"/>
          <w:szCs w:val="24"/>
        </w:rPr>
        <w:t>）</w:t>
      </w:r>
    </w:p>
    <w:p w14:paraId="3CE78C74" w14:textId="63F4BA6E" w:rsidR="00142727" w:rsidRDefault="00000000">
      <w:pPr>
        <w:spacing w:line="360" w:lineRule="auto"/>
        <w:ind w:firstLineChars="200" w:firstLine="480"/>
        <w:rPr>
          <w:rFonts w:ascii="宋体" w:eastAsia="宋体" w:hAnsi="宋体" w:cs="Times New Roman"/>
          <w:color w:val="000000" w:themeColor="text1"/>
          <w:kern w:val="0"/>
          <w:sz w:val="24"/>
          <w:shd w:val="clear" w:color="auto" w:fill="FFFFFF"/>
        </w:rPr>
      </w:pPr>
      <w:r>
        <w:rPr>
          <w:rFonts w:ascii="宋体" w:eastAsia="宋体" w:hAnsi="宋体" w:cs="宋体" w:hint="eastAsia"/>
          <w:sz w:val="24"/>
          <w:szCs w:val="24"/>
        </w:rPr>
        <w:t>提交实践成果，</w:t>
      </w:r>
      <w:r>
        <w:rPr>
          <w:rFonts w:ascii="宋体" w:eastAsia="宋体" w:hAnsi="宋体" w:cs="宋体" w:hint="eastAsia"/>
          <w:sz w:val="24"/>
          <w:szCs w:val="24"/>
          <w:lang w:eastAsia="zh-Hans"/>
        </w:rPr>
        <w:t>召开成果交流会</w:t>
      </w:r>
      <w:r w:rsidR="00216E95">
        <w:rPr>
          <w:rFonts w:ascii="宋体" w:eastAsia="宋体" w:hAnsi="宋体" w:cs="宋体" w:hint="eastAsia"/>
          <w:sz w:val="24"/>
          <w:szCs w:val="24"/>
          <w:lang w:eastAsia="zh-Hans"/>
        </w:rPr>
        <w:t>。</w:t>
      </w:r>
    </w:p>
    <w:p w14:paraId="1A04022E" w14:textId="77777777" w:rsidR="00142727" w:rsidRDefault="00000000">
      <w:pPr>
        <w:spacing w:beforeLines="100" w:before="312" w:line="360" w:lineRule="auto"/>
        <w:rPr>
          <w:rFonts w:ascii="宋体" w:eastAsia="宋体" w:hAnsi="宋体" w:cs="宋体"/>
          <w:b/>
          <w:sz w:val="24"/>
          <w:szCs w:val="24"/>
        </w:rPr>
      </w:pPr>
      <w:r>
        <w:rPr>
          <w:rFonts w:ascii="宋体" w:eastAsia="宋体" w:hAnsi="宋体" w:cs="宋体" w:hint="eastAsia"/>
          <w:b/>
          <w:sz w:val="24"/>
          <w:szCs w:val="24"/>
          <w:lang w:eastAsia="zh-Hans"/>
        </w:rPr>
        <w:t>八</w:t>
      </w:r>
      <w:r>
        <w:rPr>
          <w:rFonts w:ascii="宋体" w:eastAsia="宋体" w:hAnsi="宋体" w:cs="宋体" w:hint="eastAsia"/>
          <w:b/>
          <w:sz w:val="24"/>
          <w:szCs w:val="24"/>
        </w:rPr>
        <w:t>、其他</w:t>
      </w:r>
    </w:p>
    <w:p w14:paraId="26D44F7E" w14:textId="77777777" w:rsidR="00142727" w:rsidRDefault="0000000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其他未尽事宜将于答疑群内公示解答，请有意向参与的同学扫码入群；若</w:t>
      </w:r>
      <w:r>
        <w:rPr>
          <w:rFonts w:ascii="宋体" w:eastAsia="宋体" w:hAnsi="宋体" w:cs="宋体" w:hint="eastAsia"/>
          <w:sz w:val="24"/>
          <w:szCs w:val="24"/>
          <w:lang w:eastAsia="zh-Hans"/>
        </w:rPr>
        <w:t>因</w:t>
      </w:r>
      <w:r>
        <w:rPr>
          <w:rFonts w:ascii="宋体" w:eastAsia="宋体" w:hAnsi="宋体" w:cs="宋体" w:hint="eastAsia"/>
          <w:sz w:val="24"/>
          <w:szCs w:val="24"/>
        </w:rPr>
        <w:t>人数达上限</w:t>
      </w:r>
      <w:r>
        <w:rPr>
          <w:rFonts w:ascii="宋体" w:eastAsia="宋体" w:hAnsi="宋体" w:cs="宋体" w:hint="eastAsia"/>
          <w:sz w:val="24"/>
          <w:szCs w:val="24"/>
          <w:lang w:eastAsia="zh-Hans"/>
        </w:rPr>
        <w:t>或二维码过期等特殊情况导致无法入群</w:t>
      </w:r>
      <w:r>
        <w:rPr>
          <w:rFonts w:ascii="宋体" w:eastAsia="宋体" w:hAnsi="宋体" w:cs="宋体" w:hint="eastAsia"/>
          <w:sz w:val="24"/>
          <w:szCs w:val="24"/>
        </w:rPr>
        <w:t>，请添加工作人员微信（</w:t>
      </w:r>
      <w:r>
        <w:rPr>
          <w:rFonts w:ascii="宋体" w:eastAsia="宋体" w:hAnsi="宋体" w:cs="宋体" w:hint="eastAsia"/>
          <w:sz w:val="24"/>
          <w:szCs w:val="24"/>
          <w:lang w:eastAsia="zh-Hans"/>
        </w:rPr>
        <w:t>徐子越</w:t>
      </w:r>
      <w:r>
        <w:rPr>
          <w:rFonts w:ascii="宋体" w:eastAsia="宋体" w:hAnsi="宋体" w:cs="宋体"/>
          <w:sz w:val="24"/>
          <w:szCs w:val="24"/>
          <w:lang w:eastAsia="zh-Hans"/>
        </w:rPr>
        <w:t>13946389898，</w:t>
      </w:r>
      <w:r>
        <w:rPr>
          <w:rFonts w:ascii="宋体" w:eastAsia="宋体" w:hAnsi="宋体" w:cs="宋体" w:hint="eastAsia"/>
          <w:sz w:val="24"/>
          <w:szCs w:val="24"/>
          <w:lang w:eastAsia="zh-Hans"/>
        </w:rPr>
        <w:t>赵心皓</w:t>
      </w:r>
      <w:r>
        <w:rPr>
          <w:rFonts w:ascii="宋体" w:eastAsia="宋体" w:hAnsi="宋体" w:cs="宋体"/>
          <w:sz w:val="24"/>
          <w:szCs w:val="24"/>
          <w:lang w:eastAsia="zh-Hans"/>
        </w:rPr>
        <w:t>16601296361，</w:t>
      </w:r>
      <w:r>
        <w:rPr>
          <w:rFonts w:ascii="宋体" w:eastAsia="宋体" w:hAnsi="宋体" w:cs="宋体" w:hint="eastAsia"/>
          <w:sz w:val="24"/>
          <w:szCs w:val="24"/>
          <w:lang w:eastAsia="zh-Hans"/>
        </w:rPr>
        <w:t>备注</w:t>
      </w:r>
      <w:r>
        <w:rPr>
          <w:rFonts w:ascii="宋体" w:eastAsia="宋体" w:hAnsi="宋体" w:cs="宋体"/>
          <w:sz w:val="24"/>
          <w:szCs w:val="24"/>
          <w:lang w:eastAsia="zh-Hans"/>
        </w:rPr>
        <w:t>：</w:t>
      </w:r>
      <w:r>
        <w:rPr>
          <w:rFonts w:ascii="宋体" w:eastAsia="宋体" w:hAnsi="宋体" w:cs="宋体" w:hint="eastAsia"/>
          <w:sz w:val="24"/>
          <w:szCs w:val="24"/>
          <w:lang w:eastAsia="zh-Hans"/>
        </w:rPr>
        <w:t>绿色长征</w:t>
      </w:r>
      <w:r>
        <w:rPr>
          <w:rFonts w:ascii="宋体" w:eastAsia="宋体" w:hAnsi="宋体" w:cs="宋体" w:hint="eastAsia"/>
          <w:sz w:val="24"/>
          <w:szCs w:val="24"/>
        </w:rPr>
        <w:t>），由其邀请入群。</w:t>
      </w:r>
    </w:p>
    <w:p w14:paraId="35FB2B7C" w14:textId="77777777" w:rsidR="00453C3F" w:rsidRDefault="00453C3F">
      <w:pPr>
        <w:spacing w:line="360" w:lineRule="auto"/>
        <w:ind w:firstLineChars="200" w:firstLine="480"/>
        <w:rPr>
          <w:rFonts w:ascii="宋体" w:eastAsia="宋体" w:hAnsi="宋体" w:cs="宋体"/>
          <w:sz w:val="24"/>
          <w:szCs w:val="24"/>
        </w:rPr>
      </w:pPr>
    </w:p>
    <w:p w14:paraId="39FA51C4" w14:textId="3E7FAA8B" w:rsidR="00142727" w:rsidRDefault="006F41EF" w:rsidP="00453C3F">
      <w:pPr>
        <w:spacing w:line="360" w:lineRule="auto"/>
        <w:jc w:val="center"/>
        <w:rPr>
          <w:rFonts w:ascii="宋体" w:eastAsia="宋体" w:hAnsi="宋体" w:cs="宋体"/>
          <w:sz w:val="24"/>
          <w:szCs w:val="24"/>
        </w:rPr>
      </w:pPr>
      <w:r w:rsidRPr="006F41EF">
        <w:rPr>
          <w:rFonts w:ascii="宋体" w:eastAsia="宋体" w:hAnsi="宋体" w:cs="宋体"/>
          <w:noProof/>
          <w:sz w:val="24"/>
          <w:szCs w:val="24"/>
        </w:rPr>
        <w:drawing>
          <wp:inline distT="0" distB="0" distL="0" distR="0" wp14:anchorId="1948B709" wp14:editId="2A0A3A2F">
            <wp:extent cx="2846955" cy="3977374"/>
            <wp:effectExtent l="0" t="0" r="0" b="4445"/>
            <wp:docPr id="20036767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2896" cy="3985674"/>
                    </a:xfrm>
                    <a:prstGeom prst="rect">
                      <a:avLst/>
                    </a:prstGeom>
                    <a:noFill/>
                    <a:ln>
                      <a:noFill/>
                    </a:ln>
                  </pic:spPr>
                </pic:pic>
              </a:graphicData>
            </a:graphic>
          </wp:inline>
        </w:drawing>
      </w:r>
    </w:p>
    <w:p w14:paraId="02D19C7F" w14:textId="048636B9" w:rsidR="00216E95" w:rsidRDefault="00216E95">
      <w:r>
        <w:br w:type="page"/>
      </w:r>
    </w:p>
    <w:p w14:paraId="2BEE1938" w14:textId="5F3AA627" w:rsidR="00216E95" w:rsidRPr="00216E95" w:rsidRDefault="00216E95" w:rsidP="00216E95">
      <w:pPr>
        <w:spacing w:line="360" w:lineRule="auto"/>
        <w:rPr>
          <w:b/>
          <w:bCs/>
          <w:sz w:val="24"/>
          <w:szCs w:val="28"/>
        </w:rPr>
      </w:pPr>
      <w:r w:rsidRPr="00216E95">
        <w:rPr>
          <w:rFonts w:hint="eastAsia"/>
          <w:b/>
          <w:bCs/>
          <w:sz w:val="24"/>
          <w:szCs w:val="28"/>
        </w:rPr>
        <w:lastRenderedPageBreak/>
        <w:t>附件：</w:t>
      </w:r>
    </w:p>
    <w:p w14:paraId="5E407E0D" w14:textId="77777777" w:rsidR="00216E95" w:rsidRDefault="00216E95" w:rsidP="00216E95">
      <w:pPr>
        <w:spacing w:afterLines="50" w:after="156"/>
        <w:ind w:rightChars="-27" w:right="-57"/>
        <w:jc w:val="center"/>
        <w:rPr>
          <w:rFonts w:ascii="Times New Roman" w:eastAsia="仿宋" w:hAnsi="Times New Roman"/>
          <w:b/>
          <w:bCs/>
          <w:sz w:val="24"/>
          <w:szCs w:val="24"/>
        </w:rPr>
      </w:pPr>
      <w:r>
        <w:rPr>
          <w:rFonts w:ascii="方正小标宋简体" w:eastAsia="方正小标宋简体" w:hAnsi="楷体" w:hint="eastAsia"/>
          <w:b/>
          <w:bCs/>
          <w:sz w:val="32"/>
          <w:szCs w:val="32"/>
        </w:rPr>
        <w:t>和谐中国·美丽中国“绿色长征”调研项目报名个人简历表</w:t>
      </w:r>
    </w:p>
    <w:tbl>
      <w:tblPr>
        <w:tblW w:w="83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69"/>
        <w:gridCol w:w="822"/>
        <w:gridCol w:w="1729"/>
        <w:gridCol w:w="993"/>
        <w:gridCol w:w="1638"/>
      </w:tblGrid>
      <w:tr w:rsidR="00216E95" w14:paraId="4541E425" w14:textId="77777777" w:rsidTr="002E5A19">
        <w:trPr>
          <w:trHeight w:val="577"/>
        </w:trPr>
        <w:tc>
          <w:tcPr>
            <w:tcW w:w="8306" w:type="dxa"/>
            <w:gridSpan w:val="6"/>
            <w:tcBorders>
              <w:top w:val="double" w:sz="4" w:space="0" w:color="auto"/>
              <w:left w:val="double" w:sz="4" w:space="0" w:color="auto"/>
              <w:bottom w:val="single" w:sz="4" w:space="0" w:color="auto"/>
              <w:right w:val="double" w:sz="4" w:space="0" w:color="auto"/>
            </w:tcBorders>
            <w:vAlign w:val="center"/>
          </w:tcPr>
          <w:p w14:paraId="6B30ABF6"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Times New Roman" w:eastAsia="仿宋" w:hAnsi="Times New Roman"/>
                <w:b/>
                <w:bCs/>
                <w:szCs w:val="21"/>
              </w:rPr>
            </w:pPr>
            <w:r>
              <w:rPr>
                <w:rFonts w:ascii="Times New Roman" w:eastAsia="仿宋" w:hAnsi="Times New Roman"/>
                <w:b/>
                <w:bCs/>
                <w:sz w:val="24"/>
                <w:szCs w:val="24"/>
              </w:rPr>
              <w:t xml:space="preserve">PART 1 </w:t>
            </w:r>
            <w:r>
              <w:rPr>
                <w:rFonts w:ascii="Times New Roman" w:eastAsia="仿宋" w:hAnsi="Times New Roman"/>
                <w:b/>
                <w:bCs/>
                <w:sz w:val="24"/>
                <w:szCs w:val="24"/>
              </w:rPr>
              <w:t>个人基本信息</w:t>
            </w:r>
          </w:p>
        </w:tc>
      </w:tr>
      <w:tr w:rsidR="00216E95" w14:paraId="51F65263" w14:textId="77777777" w:rsidTr="002E5A19">
        <w:trPr>
          <w:trHeight w:val="20"/>
        </w:trPr>
        <w:tc>
          <w:tcPr>
            <w:tcW w:w="1555" w:type="dxa"/>
            <w:tcBorders>
              <w:top w:val="double" w:sz="4" w:space="0" w:color="auto"/>
              <w:left w:val="double" w:sz="4" w:space="0" w:color="auto"/>
              <w:bottom w:val="single" w:sz="4" w:space="0" w:color="auto"/>
              <w:right w:val="single" w:sz="4" w:space="0" w:color="auto"/>
            </w:tcBorders>
            <w:vAlign w:val="center"/>
          </w:tcPr>
          <w:p w14:paraId="0BDA28F3"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r>
              <w:rPr>
                <w:rFonts w:ascii="仿宋" w:eastAsia="仿宋" w:hAnsi="仿宋" w:hint="eastAsia"/>
                <w:szCs w:val="21"/>
              </w:rPr>
              <w:t>姓名</w:t>
            </w:r>
          </w:p>
        </w:tc>
        <w:tc>
          <w:tcPr>
            <w:tcW w:w="1569" w:type="dxa"/>
            <w:tcBorders>
              <w:top w:val="double" w:sz="4" w:space="0" w:color="auto"/>
              <w:left w:val="nil"/>
              <w:bottom w:val="single" w:sz="4" w:space="0" w:color="auto"/>
              <w:right w:val="single" w:sz="4" w:space="0" w:color="auto"/>
            </w:tcBorders>
            <w:vAlign w:val="center"/>
          </w:tcPr>
          <w:p w14:paraId="4B61AD05"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lang w:eastAsia="zh-Hans"/>
              </w:rPr>
            </w:pPr>
          </w:p>
        </w:tc>
        <w:tc>
          <w:tcPr>
            <w:tcW w:w="822" w:type="dxa"/>
            <w:tcBorders>
              <w:top w:val="double" w:sz="4" w:space="0" w:color="auto"/>
              <w:left w:val="nil"/>
              <w:bottom w:val="single" w:sz="4" w:space="0" w:color="auto"/>
              <w:right w:val="single" w:sz="4" w:space="0" w:color="auto"/>
            </w:tcBorders>
            <w:vAlign w:val="center"/>
          </w:tcPr>
          <w:p w14:paraId="7D37823D"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r>
              <w:rPr>
                <w:rFonts w:ascii="仿宋" w:eastAsia="仿宋" w:hAnsi="仿宋" w:hint="eastAsia"/>
                <w:szCs w:val="21"/>
              </w:rPr>
              <w:t>性别</w:t>
            </w:r>
          </w:p>
        </w:tc>
        <w:tc>
          <w:tcPr>
            <w:tcW w:w="1729" w:type="dxa"/>
            <w:tcBorders>
              <w:top w:val="double" w:sz="4" w:space="0" w:color="auto"/>
              <w:left w:val="nil"/>
              <w:bottom w:val="single" w:sz="4" w:space="0" w:color="auto"/>
              <w:right w:val="single" w:sz="4" w:space="0" w:color="auto"/>
            </w:tcBorders>
            <w:vAlign w:val="center"/>
          </w:tcPr>
          <w:p w14:paraId="558C4DCD"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lang w:eastAsia="zh-Hans"/>
              </w:rPr>
            </w:pPr>
          </w:p>
        </w:tc>
        <w:tc>
          <w:tcPr>
            <w:tcW w:w="993" w:type="dxa"/>
            <w:tcBorders>
              <w:top w:val="double" w:sz="4" w:space="0" w:color="auto"/>
              <w:left w:val="nil"/>
              <w:bottom w:val="single" w:sz="4" w:space="0" w:color="auto"/>
              <w:right w:val="single" w:sz="4" w:space="0" w:color="auto"/>
            </w:tcBorders>
            <w:vAlign w:val="center"/>
          </w:tcPr>
          <w:p w14:paraId="0291A431"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r>
              <w:rPr>
                <w:rFonts w:ascii="仿宋" w:eastAsia="仿宋" w:hAnsi="仿宋" w:hint="eastAsia"/>
                <w:szCs w:val="21"/>
              </w:rPr>
              <w:t>学号</w:t>
            </w:r>
          </w:p>
        </w:tc>
        <w:tc>
          <w:tcPr>
            <w:tcW w:w="1638" w:type="dxa"/>
            <w:tcBorders>
              <w:top w:val="double" w:sz="4" w:space="0" w:color="auto"/>
              <w:left w:val="nil"/>
              <w:bottom w:val="single" w:sz="4" w:space="0" w:color="auto"/>
              <w:right w:val="double" w:sz="4" w:space="0" w:color="auto"/>
            </w:tcBorders>
            <w:vAlign w:val="center"/>
          </w:tcPr>
          <w:p w14:paraId="2854A2CD"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p>
        </w:tc>
      </w:tr>
      <w:tr w:rsidR="00216E95" w14:paraId="4DD476EF" w14:textId="77777777" w:rsidTr="002E5A19">
        <w:trPr>
          <w:trHeight w:val="20"/>
        </w:trPr>
        <w:tc>
          <w:tcPr>
            <w:tcW w:w="1555" w:type="dxa"/>
            <w:tcBorders>
              <w:top w:val="single" w:sz="4" w:space="0" w:color="auto"/>
              <w:left w:val="double" w:sz="4" w:space="0" w:color="auto"/>
              <w:bottom w:val="single" w:sz="4" w:space="0" w:color="auto"/>
              <w:right w:val="single" w:sz="4" w:space="0" w:color="auto"/>
            </w:tcBorders>
            <w:vAlign w:val="center"/>
          </w:tcPr>
          <w:p w14:paraId="71C38E7B"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r>
              <w:rPr>
                <w:rFonts w:ascii="仿宋" w:eastAsia="仿宋" w:hAnsi="仿宋" w:hint="eastAsia"/>
                <w:szCs w:val="21"/>
              </w:rPr>
              <w:t>年级</w:t>
            </w:r>
          </w:p>
        </w:tc>
        <w:tc>
          <w:tcPr>
            <w:tcW w:w="1569" w:type="dxa"/>
            <w:tcBorders>
              <w:top w:val="single" w:sz="4" w:space="0" w:color="auto"/>
              <w:left w:val="nil"/>
              <w:bottom w:val="single" w:sz="4" w:space="0" w:color="auto"/>
              <w:right w:val="single" w:sz="4" w:space="0" w:color="auto"/>
            </w:tcBorders>
            <w:vAlign w:val="center"/>
          </w:tcPr>
          <w:p w14:paraId="763E01D0"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lang w:eastAsia="zh-Hans"/>
              </w:rPr>
            </w:pPr>
          </w:p>
        </w:tc>
        <w:tc>
          <w:tcPr>
            <w:tcW w:w="822" w:type="dxa"/>
            <w:tcBorders>
              <w:top w:val="single" w:sz="4" w:space="0" w:color="auto"/>
              <w:left w:val="nil"/>
              <w:bottom w:val="single" w:sz="4" w:space="0" w:color="auto"/>
              <w:right w:val="single" w:sz="4" w:space="0" w:color="auto"/>
            </w:tcBorders>
            <w:vAlign w:val="center"/>
          </w:tcPr>
          <w:p w14:paraId="43D86F97"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r>
              <w:rPr>
                <w:rFonts w:ascii="仿宋" w:eastAsia="仿宋" w:hAnsi="仿宋" w:hint="eastAsia"/>
                <w:szCs w:val="21"/>
              </w:rPr>
              <w:t>院系</w:t>
            </w:r>
          </w:p>
        </w:tc>
        <w:tc>
          <w:tcPr>
            <w:tcW w:w="1729" w:type="dxa"/>
            <w:tcBorders>
              <w:top w:val="single" w:sz="4" w:space="0" w:color="auto"/>
              <w:left w:val="nil"/>
              <w:bottom w:val="single" w:sz="4" w:space="0" w:color="auto"/>
              <w:right w:val="single" w:sz="4" w:space="0" w:color="auto"/>
            </w:tcBorders>
            <w:vAlign w:val="center"/>
          </w:tcPr>
          <w:p w14:paraId="613DC467"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rPr>
                <w:rFonts w:ascii="仿宋" w:eastAsia="仿宋" w:hAnsi="仿宋"/>
                <w:szCs w:val="21"/>
                <w:lang w:eastAsia="zh-Hans"/>
              </w:rPr>
            </w:pPr>
          </w:p>
        </w:tc>
        <w:tc>
          <w:tcPr>
            <w:tcW w:w="993" w:type="dxa"/>
            <w:tcBorders>
              <w:top w:val="single" w:sz="4" w:space="0" w:color="auto"/>
              <w:left w:val="nil"/>
              <w:bottom w:val="single" w:sz="4" w:space="0" w:color="auto"/>
              <w:right w:val="single" w:sz="4" w:space="0" w:color="auto"/>
            </w:tcBorders>
            <w:vAlign w:val="center"/>
          </w:tcPr>
          <w:p w14:paraId="19A48760"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r>
              <w:rPr>
                <w:rFonts w:ascii="仿宋" w:eastAsia="仿宋" w:hAnsi="仿宋" w:hint="eastAsia"/>
                <w:szCs w:val="21"/>
              </w:rPr>
              <w:t>专业</w:t>
            </w:r>
          </w:p>
        </w:tc>
        <w:tc>
          <w:tcPr>
            <w:tcW w:w="1638" w:type="dxa"/>
            <w:tcBorders>
              <w:top w:val="single" w:sz="4" w:space="0" w:color="auto"/>
              <w:left w:val="nil"/>
              <w:bottom w:val="single" w:sz="4" w:space="0" w:color="auto"/>
              <w:right w:val="double" w:sz="4" w:space="0" w:color="auto"/>
            </w:tcBorders>
            <w:vAlign w:val="center"/>
          </w:tcPr>
          <w:p w14:paraId="57EA2D30"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lang w:eastAsia="zh-Hans"/>
              </w:rPr>
            </w:pPr>
          </w:p>
        </w:tc>
      </w:tr>
      <w:tr w:rsidR="00216E95" w14:paraId="35DC049A" w14:textId="77777777" w:rsidTr="002E5A19">
        <w:trPr>
          <w:trHeight w:val="20"/>
        </w:trPr>
        <w:tc>
          <w:tcPr>
            <w:tcW w:w="1555" w:type="dxa"/>
            <w:tcBorders>
              <w:top w:val="single" w:sz="4" w:space="0" w:color="auto"/>
              <w:left w:val="double" w:sz="4" w:space="0" w:color="auto"/>
              <w:bottom w:val="single" w:sz="4" w:space="0" w:color="auto"/>
              <w:right w:val="single" w:sz="4" w:space="0" w:color="auto"/>
            </w:tcBorders>
            <w:vAlign w:val="center"/>
          </w:tcPr>
          <w:p w14:paraId="6AE38943"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r>
              <w:rPr>
                <w:rFonts w:ascii="仿宋" w:eastAsia="仿宋" w:hAnsi="仿宋" w:hint="eastAsia"/>
                <w:szCs w:val="21"/>
              </w:rPr>
              <w:t>籍贯</w:t>
            </w:r>
          </w:p>
        </w:tc>
        <w:tc>
          <w:tcPr>
            <w:tcW w:w="1569" w:type="dxa"/>
            <w:tcBorders>
              <w:top w:val="single" w:sz="4" w:space="0" w:color="auto"/>
              <w:left w:val="nil"/>
              <w:bottom w:val="single" w:sz="4" w:space="0" w:color="auto"/>
              <w:right w:val="single" w:sz="4" w:space="0" w:color="auto"/>
            </w:tcBorders>
            <w:vAlign w:val="center"/>
          </w:tcPr>
          <w:p w14:paraId="3615B265"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lang w:eastAsia="zh-Hans"/>
              </w:rPr>
            </w:pPr>
          </w:p>
        </w:tc>
        <w:tc>
          <w:tcPr>
            <w:tcW w:w="822" w:type="dxa"/>
            <w:tcBorders>
              <w:top w:val="single" w:sz="4" w:space="0" w:color="auto"/>
              <w:left w:val="nil"/>
              <w:bottom w:val="single" w:sz="4" w:space="0" w:color="auto"/>
              <w:right w:val="single" w:sz="4" w:space="0" w:color="auto"/>
            </w:tcBorders>
            <w:vAlign w:val="center"/>
          </w:tcPr>
          <w:p w14:paraId="7969AB9F"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r>
              <w:rPr>
                <w:rFonts w:ascii="仿宋" w:eastAsia="仿宋" w:hAnsi="仿宋" w:hint="eastAsia"/>
                <w:szCs w:val="21"/>
              </w:rPr>
              <w:t>民族</w:t>
            </w:r>
          </w:p>
        </w:tc>
        <w:tc>
          <w:tcPr>
            <w:tcW w:w="1729" w:type="dxa"/>
            <w:tcBorders>
              <w:top w:val="single" w:sz="4" w:space="0" w:color="auto"/>
              <w:left w:val="nil"/>
              <w:bottom w:val="single" w:sz="4" w:space="0" w:color="auto"/>
              <w:right w:val="single" w:sz="4" w:space="0" w:color="auto"/>
            </w:tcBorders>
            <w:vAlign w:val="center"/>
          </w:tcPr>
          <w:p w14:paraId="65E9F848"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lang w:eastAsia="zh-Hans"/>
              </w:rPr>
            </w:pPr>
          </w:p>
        </w:tc>
        <w:tc>
          <w:tcPr>
            <w:tcW w:w="993" w:type="dxa"/>
            <w:tcBorders>
              <w:top w:val="single" w:sz="4" w:space="0" w:color="auto"/>
              <w:left w:val="nil"/>
              <w:bottom w:val="single" w:sz="4" w:space="0" w:color="auto"/>
              <w:right w:val="single" w:sz="4" w:space="0" w:color="auto"/>
            </w:tcBorders>
            <w:vAlign w:val="center"/>
          </w:tcPr>
          <w:p w14:paraId="5BE6D65E"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lang w:eastAsia="zh-Hans"/>
              </w:rPr>
            </w:pPr>
            <w:r>
              <w:rPr>
                <w:rFonts w:ascii="仿宋" w:eastAsia="仿宋" w:hAnsi="仿宋" w:hint="eastAsia"/>
                <w:szCs w:val="21"/>
                <w:lang w:eastAsia="zh-Hans"/>
              </w:rPr>
              <w:t>政治面貌</w:t>
            </w:r>
          </w:p>
        </w:tc>
        <w:tc>
          <w:tcPr>
            <w:tcW w:w="1638" w:type="dxa"/>
            <w:tcBorders>
              <w:top w:val="single" w:sz="4" w:space="0" w:color="auto"/>
              <w:left w:val="nil"/>
              <w:bottom w:val="single" w:sz="4" w:space="0" w:color="auto"/>
              <w:right w:val="double" w:sz="4" w:space="0" w:color="auto"/>
            </w:tcBorders>
            <w:vAlign w:val="center"/>
          </w:tcPr>
          <w:p w14:paraId="41BAC9C9"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lang w:eastAsia="zh-Hans"/>
              </w:rPr>
            </w:pPr>
          </w:p>
        </w:tc>
      </w:tr>
      <w:tr w:rsidR="00216E95" w14:paraId="7446ABF6" w14:textId="77777777" w:rsidTr="002E5A19">
        <w:trPr>
          <w:trHeight w:val="20"/>
        </w:trPr>
        <w:tc>
          <w:tcPr>
            <w:tcW w:w="1555" w:type="dxa"/>
            <w:tcBorders>
              <w:top w:val="single" w:sz="4" w:space="0" w:color="auto"/>
              <w:left w:val="double" w:sz="4" w:space="0" w:color="auto"/>
              <w:bottom w:val="double" w:sz="4" w:space="0" w:color="auto"/>
              <w:right w:val="single" w:sz="4" w:space="0" w:color="auto"/>
            </w:tcBorders>
            <w:vAlign w:val="center"/>
          </w:tcPr>
          <w:p w14:paraId="54A966F4"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r>
              <w:rPr>
                <w:rFonts w:ascii="仿宋" w:eastAsia="仿宋" w:hAnsi="仿宋" w:hint="eastAsia"/>
                <w:szCs w:val="21"/>
              </w:rPr>
              <w:t>手机号</w:t>
            </w:r>
          </w:p>
        </w:tc>
        <w:tc>
          <w:tcPr>
            <w:tcW w:w="1569" w:type="dxa"/>
            <w:tcBorders>
              <w:top w:val="single" w:sz="4" w:space="0" w:color="auto"/>
              <w:left w:val="nil"/>
              <w:bottom w:val="double" w:sz="4" w:space="0" w:color="auto"/>
              <w:right w:val="single" w:sz="4" w:space="0" w:color="auto"/>
            </w:tcBorders>
            <w:vAlign w:val="center"/>
          </w:tcPr>
          <w:p w14:paraId="01DF84C6"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p>
        </w:tc>
        <w:tc>
          <w:tcPr>
            <w:tcW w:w="822" w:type="dxa"/>
            <w:tcBorders>
              <w:top w:val="single" w:sz="4" w:space="0" w:color="auto"/>
              <w:left w:val="nil"/>
              <w:bottom w:val="double" w:sz="4" w:space="0" w:color="auto"/>
              <w:right w:val="single" w:sz="4" w:space="0" w:color="auto"/>
            </w:tcBorders>
            <w:vAlign w:val="center"/>
          </w:tcPr>
          <w:p w14:paraId="76F54325"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r>
              <w:rPr>
                <w:rFonts w:ascii="仿宋" w:eastAsia="仿宋" w:hAnsi="仿宋" w:hint="eastAsia"/>
                <w:szCs w:val="21"/>
              </w:rPr>
              <w:t>电子邮箱</w:t>
            </w:r>
          </w:p>
        </w:tc>
        <w:tc>
          <w:tcPr>
            <w:tcW w:w="1729" w:type="dxa"/>
            <w:tcBorders>
              <w:top w:val="single" w:sz="4" w:space="0" w:color="auto"/>
              <w:left w:val="nil"/>
              <w:bottom w:val="double" w:sz="4" w:space="0" w:color="auto"/>
              <w:right w:val="single" w:sz="4" w:space="0" w:color="auto"/>
            </w:tcBorders>
            <w:vAlign w:val="center"/>
          </w:tcPr>
          <w:p w14:paraId="3A1DCA85"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lang w:eastAsia="zh-Hans"/>
              </w:rPr>
            </w:pPr>
          </w:p>
        </w:tc>
        <w:tc>
          <w:tcPr>
            <w:tcW w:w="993" w:type="dxa"/>
            <w:tcBorders>
              <w:top w:val="single" w:sz="4" w:space="0" w:color="auto"/>
              <w:left w:val="nil"/>
              <w:bottom w:val="double" w:sz="4" w:space="0" w:color="auto"/>
              <w:right w:val="single" w:sz="4" w:space="0" w:color="auto"/>
            </w:tcBorders>
            <w:vAlign w:val="center"/>
          </w:tcPr>
          <w:p w14:paraId="23EF2643"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r>
              <w:rPr>
                <w:rFonts w:ascii="仿宋" w:eastAsia="仿宋" w:hAnsi="仿宋" w:hint="eastAsia"/>
                <w:szCs w:val="21"/>
              </w:rPr>
              <w:t>微信号</w:t>
            </w:r>
          </w:p>
        </w:tc>
        <w:tc>
          <w:tcPr>
            <w:tcW w:w="1638" w:type="dxa"/>
            <w:tcBorders>
              <w:top w:val="single" w:sz="4" w:space="0" w:color="auto"/>
              <w:left w:val="nil"/>
              <w:bottom w:val="double" w:sz="4" w:space="0" w:color="auto"/>
              <w:right w:val="double" w:sz="4" w:space="0" w:color="auto"/>
            </w:tcBorders>
            <w:vAlign w:val="center"/>
          </w:tcPr>
          <w:p w14:paraId="289B98EE"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p>
        </w:tc>
      </w:tr>
      <w:tr w:rsidR="00216E95" w14:paraId="70E0122A" w14:textId="77777777" w:rsidTr="002E5A19">
        <w:trPr>
          <w:trHeight w:val="600"/>
        </w:trPr>
        <w:tc>
          <w:tcPr>
            <w:tcW w:w="8306" w:type="dxa"/>
            <w:gridSpan w:val="6"/>
            <w:tcBorders>
              <w:top w:val="single" w:sz="4" w:space="0" w:color="auto"/>
              <w:left w:val="double" w:sz="4" w:space="0" w:color="auto"/>
              <w:bottom w:val="double" w:sz="4" w:space="0" w:color="auto"/>
              <w:right w:val="double" w:sz="4" w:space="0" w:color="auto"/>
            </w:tcBorders>
            <w:vAlign w:val="center"/>
          </w:tcPr>
          <w:p w14:paraId="564003D6"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r>
              <w:rPr>
                <w:rFonts w:ascii="Times New Roman" w:eastAsia="仿宋" w:hAnsi="Times New Roman"/>
                <w:b/>
                <w:bCs/>
                <w:sz w:val="24"/>
                <w:szCs w:val="24"/>
              </w:rPr>
              <w:t xml:space="preserve">PART </w:t>
            </w:r>
            <w:r>
              <w:rPr>
                <w:rFonts w:ascii="Times New Roman" w:eastAsia="仿宋" w:hAnsi="Times New Roman" w:hint="eastAsia"/>
                <w:b/>
                <w:bCs/>
                <w:sz w:val="24"/>
                <w:szCs w:val="24"/>
              </w:rPr>
              <w:t>2</w:t>
            </w:r>
            <w:r>
              <w:rPr>
                <w:rFonts w:ascii="Times New Roman" w:eastAsia="仿宋" w:hAnsi="Times New Roman"/>
                <w:b/>
                <w:bCs/>
                <w:sz w:val="24"/>
                <w:szCs w:val="24"/>
              </w:rPr>
              <w:t xml:space="preserve"> </w:t>
            </w:r>
            <w:r>
              <w:rPr>
                <w:rFonts w:ascii="Times New Roman" w:eastAsia="仿宋" w:hAnsi="Times New Roman"/>
                <w:b/>
                <w:bCs/>
                <w:sz w:val="24"/>
                <w:szCs w:val="24"/>
              </w:rPr>
              <w:t>个人</w:t>
            </w:r>
            <w:r>
              <w:rPr>
                <w:rFonts w:ascii="Times New Roman" w:eastAsia="仿宋" w:hAnsi="Times New Roman" w:hint="eastAsia"/>
                <w:b/>
                <w:bCs/>
                <w:sz w:val="24"/>
                <w:szCs w:val="24"/>
              </w:rPr>
              <w:t>经历</w:t>
            </w:r>
          </w:p>
        </w:tc>
      </w:tr>
      <w:tr w:rsidR="00216E95" w14:paraId="4E98C1E4" w14:textId="77777777" w:rsidTr="002E5A19">
        <w:trPr>
          <w:trHeight w:val="706"/>
        </w:trPr>
        <w:tc>
          <w:tcPr>
            <w:tcW w:w="1555" w:type="dxa"/>
            <w:tcBorders>
              <w:top w:val="double" w:sz="4" w:space="0" w:color="auto"/>
              <w:left w:val="double" w:sz="4" w:space="0" w:color="auto"/>
              <w:bottom w:val="single" w:sz="4" w:space="0" w:color="auto"/>
              <w:right w:val="single" w:sz="4" w:space="0" w:color="auto"/>
            </w:tcBorders>
            <w:vAlign w:val="center"/>
          </w:tcPr>
          <w:p w14:paraId="5F25C4E6"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r>
              <w:rPr>
                <w:rFonts w:ascii="仿宋" w:eastAsia="仿宋" w:hAnsi="仿宋" w:hint="eastAsia"/>
                <w:szCs w:val="21"/>
              </w:rPr>
              <w:t>是否有学生工作经历</w:t>
            </w:r>
          </w:p>
        </w:tc>
        <w:tc>
          <w:tcPr>
            <w:tcW w:w="2391" w:type="dxa"/>
            <w:gridSpan w:val="2"/>
            <w:tcBorders>
              <w:top w:val="double" w:sz="4" w:space="0" w:color="auto"/>
              <w:left w:val="nil"/>
              <w:bottom w:val="single" w:sz="4" w:space="0" w:color="auto"/>
              <w:right w:val="single" w:sz="4" w:space="0" w:color="auto"/>
            </w:tcBorders>
            <w:vAlign w:val="center"/>
          </w:tcPr>
          <w:p w14:paraId="46FF9E45"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lang w:eastAsia="zh-Hans"/>
              </w:rPr>
            </w:pPr>
          </w:p>
        </w:tc>
        <w:tc>
          <w:tcPr>
            <w:tcW w:w="1729" w:type="dxa"/>
            <w:tcBorders>
              <w:top w:val="double" w:sz="4" w:space="0" w:color="auto"/>
              <w:left w:val="nil"/>
              <w:bottom w:val="single" w:sz="4" w:space="0" w:color="auto"/>
              <w:right w:val="single" w:sz="4" w:space="0" w:color="auto"/>
            </w:tcBorders>
            <w:vAlign w:val="center"/>
          </w:tcPr>
          <w:p w14:paraId="57679A6D"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r>
              <w:rPr>
                <w:rFonts w:ascii="仿宋" w:eastAsia="仿宋" w:hAnsi="仿宋" w:hint="eastAsia"/>
                <w:szCs w:val="21"/>
              </w:rPr>
              <w:t>若有，请写明具体职务</w:t>
            </w:r>
          </w:p>
        </w:tc>
        <w:tc>
          <w:tcPr>
            <w:tcW w:w="2631" w:type="dxa"/>
            <w:gridSpan w:val="2"/>
            <w:tcBorders>
              <w:top w:val="double" w:sz="4" w:space="0" w:color="auto"/>
              <w:left w:val="nil"/>
              <w:bottom w:val="single" w:sz="4" w:space="0" w:color="auto"/>
              <w:right w:val="double" w:sz="4" w:space="0" w:color="auto"/>
            </w:tcBorders>
            <w:vAlign w:val="center"/>
          </w:tcPr>
          <w:p w14:paraId="3C9C2DE0"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lang w:eastAsia="zh-Hans"/>
              </w:rPr>
            </w:pPr>
          </w:p>
        </w:tc>
      </w:tr>
      <w:tr w:rsidR="00216E95" w14:paraId="1F8B5264" w14:textId="77777777" w:rsidTr="002E5A19">
        <w:trPr>
          <w:trHeight w:val="1626"/>
        </w:trPr>
        <w:tc>
          <w:tcPr>
            <w:tcW w:w="1555" w:type="dxa"/>
            <w:tcBorders>
              <w:top w:val="single" w:sz="4" w:space="0" w:color="auto"/>
              <w:left w:val="double" w:sz="4" w:space="0" w:color="auto"/>
              <w:bottom w:val="single" w:sz="4" w:space="0" w:color="auto"/>
              <w:right w:val="single" w:sz="4" w:space="0" w:color="auto"/>
            </w:tcBorders>
            <w:vAlign w:val="center"/>
          </w:tcPr>
          <w:p w14:paraId="555327A9"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lang w:eastAsia="zh-Hans"/>
              </w:rPr>
            </w:pPr>
            <w:r>
              <w:rPr>
                <w:rFonts w:ascii="仿宋" w:eastAsia="仿宋" w:hAnsi="仿宋" w:hint="eastAsia"/>
                <w:szCs w:val="21"/>
              </w:rPr>
              <w:t>是否有</w:t>
            </w:r>
            <w:r>
              <w:rPr>
                <w:rFonts w:ascii="仿宋" w:eastAsia="仿宋" w:hAnsi="仿宋" w:hint="eastAsia"/>
                <w:szCs w:val="21"/>
                <w:lang w:eastAsia="zh-Hans"/>
              </w:rPr>
              <w:t>社会调研或社会实践</w:t>
            </w:r>
            <w:r>
              <w:rPr>
                <w:rFonts w:ascii="仿宋" w:eastAsia="仿宋" w:hAnsi="仿宋" w:hint="eastAsia"/>
                <w:szCs w:val="21"/>
              </w:rPr>
              <w:t>经历</w:t>
            </w:r>
            <w:r>
              <w:rPr>
                <w:rFonts w:ascii="仿宋" w:eastAsia="仿宋" w:hAnsi="仿宋"/>
                <w:szCs w:val="21"/>
              </w:rPr>
              <w:t>（</w:t>
            </w:r>
            <w:r>
              <w:rPr>
                <w:rFonts w:ascii="仿宋" w:eastAsia="仿宋" w:hAnsi="仿宋" w:hint="eastAsia"/>
                <w:szCs w:val="21"/>
                <w:lang w:eastAsia="zh-Hans"/>
              </w:rPr>
              <w:t>请具体说明</w:t>
            </w:r>
            <w:r>
              <w:rPr>
                <w:rFonts w:ascii="仿宋" w:eastAsia="仿宋" w:hAnsi="仿宋"/>
                <w:szCs w:val="21"/>
                <w:lang w:eastAsia="zh-Hans"/>
              </w:rPr>
              <w:t>）</w:t>
            </w:r>
          </w:p>
        </w:tc>
        <w:tc>
          <w:tcPr>
            <w:tcW w:w="6751" w:type="dxa"/>
            <w:gridSpan w:val="5"/>
            <w:tcBorders>
              <w:top w:val="single" w:sz="4" w:space="0" w:color="auto"/>
              <w:left w:val="nil"/>
              <w:bottom w:val="single" w:sz="4" w:space="0" w:color="auto"/>
              <w:right w:val="double" w:sz="4" w:space="0" w:color="auto"/>
            </w:tcBorders>
            <w:vAlign w:val="center"/>
          </w:tcPr>
          <w:p w14:paraId="72256472"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lang w:eastAsia="zh-Hans"/>
              </w:rPr>
            </w:pPr>
          </w:p>
        </w:tc>
      </w:tr>
      <w:tr w:rsidR="00216E95" w14:paraId="438106B8" w14:textId="77777777" w:rsidTr="002E5A19">
        <w:trPr>
          <w:trHeight w:val="1166"/>
        </w:trPr>
        <w:tc>
          <w:tcPr>
            <w:tcW w:w="1555" w:type="dxa"/>
            <w:tcBorders>
              <w:top w:val="single" w:sz="4" w:space="0" w:color="auto"/>
              <w:left w:val="double" w:sz="4" w:space="0" w:color="auto"/>
              <w:bottom w:val="single" w:sz="4" w:space="0" w:color="auto"/>
              <w:right w:val="single" w:sz="4" w:space="0" w:color="auto"/>
            </w:tcBorders>
            <w:vAlign w:val="center"/>
          </w:tcPr>
          <w:p w14:paraId="3EE48C3D"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r>
              <w:rPr>
                <w:rFonts w:ascii="仿宋" w:eastAsia="仿宋" w:hAnsi="仿宋" w:hint="eastAsia"/>
                <w:szCs w:val="21"/>
              </w:rPr>
              <w:t>个人特长</w:t>
            </w:r>
          </w:p>
        </w:tc>
        <w:tc>
          <w:tcPr>
            <w:tcW w:w="6751" w:type="dxa"/>
            <w:gridSpan w:val="5"/>
            <w:tcBorders>
              <w:top w:val="single" w:sz="4" w:space="0" w:color="auto"/>
              <w:left w:val="nil"/>
              <w:bottom w:val="single" w:sz="4" w:space="0" w:color="auto"/>
              <w:right w:val="double" w:sz="4" w:space="0" w:color="auto"/>
            </w:tcBorders>
            <w:vAlign w:val="center"/>
          </w:tcPr>
          <w:p w14:paraId="60E4C5B1"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rPr>
                <w:rFonts w:ascii="仿宋" w:eastAsia="仿宋" w:hAnsi="仿宋"/>
                <w:szCs w:val="21"/>
                <w:lang w:eastAsia="zh-Hans"/>
              </w:rPr>
            </w:pPr>
          </w:p>
        </w:tc>
      </w:tr>
      <w:tr w:rsidR="00216E95" w14:paraId="0A9C4BB4" w14:textId="77777777" w:rsidTr="002E5A19">
        <w:trPr>
          <w:trHeight w:val="1166"/>
        </w:trPr>
        <w:tc>
          <w:tcPr>
            <w:tcW w:w="1555" w:type="dxa"/>
            <w:tcBorders>
              <w:top w:val="single" w:sz="4" w:space="0" w:color="auto"/>
              <w:left w:val="double" w:sz="4" w:space="0" w:color="auto"/>
              <w:bottom w:val="single" w:sz="4" w:space="0" w:color="auto"/>
              <w:right w:val="single" w:sz="4" w:space="0" w:color="auto"/>
            </w:tcBorders>
            <w:vAlign w:val="center"/>
          </w:tcPr>
          <w:p w14:paraId="47EB9E81"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rPr>
            </w:pPr>
            <w:r>
              <w:rPr>
                <w:rFonts w:ascii="仿宋" w:eastAsia="仿宋" w:hAnsi="仿宋" w:hint="eastAsia"/>
                <w:szCs w:val="21"/>
              </w:rPr>
              <w:t>曾获荣誉奖励</w:t>
            </w:r>
          </w:p>
        </w:tc>
        <w:tc>
          <w:tcPr>
            <w:tcW w:w="6751" w:type="dxa"/>
            <w:gridSpan w:val="5"/>
            <w:tcBorders>
              <w:top w:val="single" w:sz="4" w:space="0" w:color="auto"/>
              <w:left w:val="nil"/>
              <w:bottom w:val="single" w:sz="4" w:space="0" w:color="auto"/>
              <w:right w:val="double" w:sz="4" w:space="0" w:color="auto"/>
            </w:tcBorders>
            <w:vAlign w:val="center"/>
          </w:tcPr>
          <w:p w14:paraId="352C96A7"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left"/>
              <w:rPr>
                <w:rFonts w:ascii="仿宋" w:eastAsia="仿宋" w:hAnsi="仿宋"/>
                <w:szCs w:val="21"/>
                <w:lang w:eastAsia="zh-Hans"/>
              </w:rPr>
            </w:pPr>
          </w:p>
        </w:tc>
      </w:tr>
      <w:tr w:rsidR="00216E95" w14:paraId="7664013E" w14:textId="77777777" w:rsidTr="002E5A19">
        <w:trPr>
          <w:trHeight w:val="1166"/>
        </w:trPr>
        <w:tc>
          <w:tcPr>
            <w:tcW w:w="1555" w:type="dxa"/>
            <w:tcBorders>
              <w:top w:val="single" w:sz="4" w:space="0" w:color="auto"/>
              <w:left w:val="double" w:sz="4" w:space="0" w:color="auto"/>
              <w:bottom w:val="double" w:sz="4" w:space="0" w:color="auto"/>
              <w:right w:val="single" w:sz="4" w:space="0" w:color="auto"/>
            </w:tcBorders>
            <w:vAlign w:val="center"/>
          </w:tcPr>
          <w:p w14:paraId="2910F35C"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lang w:eastAsia="zh-Hans"/>
              </w:rPr>
            </w:pPr>
            <w:r>
              <w:rPr>
                <w:rFonts w:ascii="仿宋" w:eastAsia="仿宋" w:hAnsi="仿宋" w:hint="eastAsia"/>
                <w:szCs w:val="21"/>
              </w:rPr>
              <w:t>健康状况</w:t>
            </w:r>
            <w:r>
              <w:rPr>
                <w:rFonts w:ascii="仿宋" w:eastAsia="仿宋" w:hAnsi="仿宋"/>
                <w:szCs w:val="21"/>
              </w:rPr>
              <w:t>（</w:t>
            </w:r>
            <w:r>
              <w:rPr>
                <w:rFonts w:ascii="仿宋" w:eastAsia="仿宋" w:hAnsi="仿宋" w:hint="eastAsia"/>
                <w:szCs w:val="21"/>
                <w:lang w:eastAsia="zh-Hans"/>
              </w:rPr>
              <w:t>包括既往病史</w:t>
            </w:r>
            <w:r>
              <w:rPr>
                <w:rFonts w:ascii="仿宋" w:eastAsia="仿宋" w:hAnsi="仿宋"/>
                <w:szCs w:val="21"/>
                <w:lang w:eastAsia="zh-Hans"/>
              </w:rPr>
              <w:t>）</w:t>
            </w:r>
          </w:p>
        </w:tc>
        <w:tc>
          <w:tcPr>
            <w:tcW w:w="6751" w:type="dxa"/>
            <w:gridSpan w:val="5"/>
            <w:tcBorders>
              <w:top w:val="single" w:sz="4" w:space="0" w:color="auto"/>
              <w:left w:val="nil"/>
              <w:bottom w:val="double" w:sz="4" w:space="0" w:color="auto"/>
              <w:right w:val="double" w:sz="4" w:space="0" w:color="auto"/>
            </w:tcBorders>
            <w:vAlign w:val="center"/>
          </w:tcPr>
          <w:p w14:paraId="0A54E864" w14:textId="77777777" w:rsidR="00216E95" w:rsidRDefault="00216E95" w:rsidP="002E5A19">
            <w:pPr>
              <w:pBdr>
                <w:top w:val="none" w:sz="0" w:space="1" w:color="auto"/>
                <w:left w:val="none" w:sz="0" w:space="4" w:color="auto"/>
                <w:bottom w:val="none" w:sz="0" w:space="1" w:color="auto"/>
                <w:right w:val="none" w:sz="0" w:space="4" w:color="auto"/>
              </w:pBdr>
              <w:tabs>
                <w:tab w:val="center" w:pos="4153"/>
                <w:tab w:val="right" w:pos="8306"/>
              </w:tabs>
              <w:snapToGrid w:val="0"/>
              <w:spacing w:line="276" w:lineRule="auto"/>
              <w:jc w:val="center"/>
              <w:rPr>
                <w:rFonts w:ascii="仿宋" w:eastAsia="仿宋" w:hAnsi="仿宋"/>
                <w:szCs w:val="21"/>
                <w:lang w:eastAsia="zh-Hans"/>
              </w:rPr>
            </w:pPr>
          </w:p>
        </w:tc>
      </w:tr>
    </w:tbl>
    <w:p w14:paraId="75909B36" w14:textId="77777777" w:rsidR="00216E95" w:rsidRDefault="00216E95" w:rsidP="00216E95"/>
    <w:p w14:paraId="2564E14D" w14:textId="77777777" w:rsidR="00216E95" w:rsidRPr="00216E95" w:rsidRDefault="00216E95"/>
    <w:sectPr w:rsidR="00216E95" w:rsidRPr="00216E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CB75" w14:textId="77777777" w:rsidR="00FB439F" w:rsidRDefault="00FB439F" w:rsidP="00453C3F">
      <w:r>
        <w:separator/>
      </w:r>
    </w:p>
  </w:endnote>
  <w:endnote w:type="continuationSeparator" w:id="0">
    <w:p w14:paraId="7C15DC70" w14:textId="77777777" w:rsidR="00FB439F" w:rsidRDefault="00FB439F" w:rsidP="0045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B0604020202020204"/>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A13A" w14:textId="77777777" w:rsidR="00FB439F" w:rsidRDefault="00FB439F" w:rsidP="00453C3F">
      <w:r>
        <w:separator/>
      </w:r>
    </w:p>
  </w:footnote>
  <w:footnote w:type="continuationSeparator" w:id="0">
    <w:p w14:paraId="4BA6FBDD" w14:textId="77777777" w:rsidR="00FB439F" w:rsidRDefault="00FB439F" w:rsidP="00453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FFDD1F"/>
    <w:multiLevelType w:val="singleLevel"/>
    <w:tmpl w:val="96FFDD1F"/>
    <w:lvl w:ilvl="0">
      <w:start w:val="2"/>
      <w:numFmt w:val="decimal"/>
      <w:suff w:val="nothing"/>
      <w:lvlText w:val="%1、"/>
      <w:lvlJc w:val="left"/>
    </w:lvl>
  </w:abstractNum>
  <w:abstractNum w:abstractNumId="1" w15:restartNumberingAfterBreak="0">
    <w:nsid w:val="BF5F869B"/>
    <w:multiLevelType w:val="singleLevel"/>
    <w:tmpl w:val="BF5F869B"/>
    <w:lvl w:ilvl="0">
      <w:start w:val="3"/>
      <w:numFmt w:val="decimal"/>
      <w:suff w:val="nothing"/>
      <w:lvlText w:val="%1、"/>
      <w:lvlJc w:val="left"/>
      <w:rPr>
        <w:rFonts w:hint="default"/>
        <w:b/>
        <w:bCs/>
      </w:rPr>
    </w:lvl>
  </w:abstractNum>
  <w:abstractNum w:abstractNumId="2" w15:restartNumberingAfterBreak="0">
    <w:nsid w:val="F79A3D59"/>
    <w:multiLevelType w:val="singleLevel"/>
    <w:tmpl w:val="F79A3D59"/>
    <w:lvl w:ilvl="0">
      <w:start w:val="1"/>
      <w:numFmt w:val="decimal"/>
      <w:lvlText w:val="%1."/>
      <w:lvlJc w:val="left"/>
      <w:pPr>
        <w:tabs>
          <w:tab w:val="left" w:pos="312"/>
        </w:tabs>
      </w:pPr>
    </w:lvl>
  </w:abstractNum>
  <w:abstractNum w:abstractNumId="3" w15:restartNumberingAfterBreak="0">
    <w:nsid w:val="5BCF013E"/>
    <w:multiLevelType w:val="singleLevel"/>
    <w:tmpl w:val="5BCF013E"/>
    <w:lvl w:ilvl="0">
      <w:start w:val="6"/>
      <w:numFmt w:val="chineseCounting"/>
      <w:suff w:val="nothing"/>
      <w:lvlText w:val="%1、"/>
      <w:lvlJc w:val="left"/>
      <w:rPr>
        <w:rFonts w:hint="eastAsia"/>
        <w:b/>
        <w:bCs/>
      </w:rPr>
    </w:lvl>
  </w:abstractNum>
  <w:abstractNum w:abstractNumId="4" w15:restartNumberingAfterBreak="0">
    <w:nsid w:val="5CF18CB2"/>
    <w:multiLevelType w:val="singleLevel"/>
    <w:tmpl w:val="5CF18CB2"/>
    <w:lvl w:ilvl="0">
      <w:start w:val="4"/>
      <w:numFmt w:val="decimal"/>
      <w:lvlText w:val="%1."/>
      <w:lvlJc w:val="left"/>
      <w:pPr>
        <w:tabs>
          <w:tab w:val="left" w:pos="312"/>
        </w:tabs>
      </w:pPr>
    </w:lvl>
  </w:abstractNum>
  <w:num w:numId="1" w16cid:durableId="126120447">
    <w:abstractNumId w:val="3"/>
  </w:num>
  <w:num w:numId="2" w16cid:durableId="943419900">
    <w:abstractNumId w:val="2"/>
  </w:num>
  <w:num w:numId="3" w16cid:durableId="1952082773">
    <w:abstractNumId w:val="0"/>
  </w:num>
  <w:num w:numId="4" w16cid:durableId="1577743654">
    <w:abstractNumId w:val="1"/>
  </w:num>
  <w:num w:numId="5" w16cid:durableId="1098868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YyMjFiNWIyMjUwMjhiZDZhODdiZmI1ODY3OTgwZTYifQ=="/>
  </w:docVars>
  <w:rsids>
    <w:rsidRoot w:val="095A39EA"/>
    <w:rsid w:val="B73558E7"/>
    <w:rsid w:val="B7E69DFE"/>
    <w:rsid w:val="CFFE2FBA"/>
    <w:rsid w:val="E7F63FD1"/>
    <w:rsid w:val="FFDCDB51"/>
    <w:rsid w:val="00142727"/>
    <w:rsid w:val="00151791"/>
    <w:rsid w:val="00216E95"/>
    <w:rsid w:val="003801EA"/>
    <w:rsid w:val="00392B22"/>
    <w:rsid w:val="004243F9"/>
    <w:rsid w:val="00453C3F"/>
    <w:rsid w:val="004B2336"/>
    <w:rsid w:val="004C60CC"/>
    <w:rsid w:val="005C34A7"/>
    <w:rsid w:val="005F4A8F"/>
    <w:rsid w:val="006F41EF"/>
    <w:rsid w:val="0070566E"/>
    <w:rsid w:val="00714FF2"/>
    <w:rsid w:val="007220B2"/>
    <w:rsid w:val="00741771"/>
    <w:rsid w:val="0075235D"/>
    <w:rsid w:val="0095209E"/>
    <w:rsid w:val="00AA6B20"/>
    <w:rsid w:val="00BC7A7B"/>
    <w:rsid w:val="00E02194"/>
    <w:rsid w:val="00E5366B"/>
    <w:rsid w:val="00E60379"/>
    <w:rsid w:val="00FB23BC"/>
    <w:rsid w:val="00FB439F"/>
    <w:rsid w:val="00FE747B"/>
    <w:rsid w:val="095A39EA"/>
    <w:rsid w:val="3372458A"/>
    <w:rsid w:val="62DFE3AC"/>
    <w:rsid w:val="737CA184"/>
    <w:rsid w:val="737F7B06"/>
    <w:rsid w:val="7FDF5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9ED38"/>
  <w15:docId w15:val="{934F7B7B-1043-4770-98E3-1470707B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Pr>
      <w:sz w:val="21"/>
      <w:szCs w:val="21"/>
    </w:rPr>
  </w:style>
  <w:style w:type="character" w:styleId="a4">
    <w:name w:val="Hyperlink"/>
    <w:basedOn w:val="a0"/>
    <w:uiPriority w:val="99"/>
    <w:unhideWhenUsed/>
    <w:qFormat/>
    <w:rPr>
      <w:color w:val="0563C1" w:themeColor="hyperlink"/>
      <w:u w:val="single"/>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annotation text"/>
    <w:basedOn w:val="a"/>
    <w:link w:val="a8"/>
    <w:uiPriority w:val="99"/>
    <w:unhideWhenUsed/>
    <w:qFormat/>
    <w:pPr>
      <w:jc w:val="left"/>
    </w:p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annotation subject"/>
    <w:basedOn w:val="a7"/>
    <w:next w:val="a7"/>
    <w:link w:val="ac"/>
    <w:qFormat/>
    <w:rPr>
      <w:b/>
      <w:bCs/>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e">
    <w:name w:val="Table Grid"/>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批注文字 字符"/>
    <w:basedOn w:val="a0"/>
    <w:link w:val="a7"/>
    <w:uiPriority w:val="99"/>
    <w:qFormat/>
    <w:rPr>
      <w:kern w:val="2"/>
      <w:sz w:val="21"/>
      <w:szCs w:val="22"/>
    </w:rPr>
  </w:style>
  <w:style w:type="character" w:customStyle="1" w:styleId="ac">
    <w:name w:val="批注主题 字符"/>
    <w:basedOn w:val="a8"/>
    <w:link w:val="ab"/>
    <w:qFormat/>
    <w:rPr>
      <w:b/>
      <w:bCs/>
      <w:kern w:val="2"/>
      <w:sz w:val="21"/>
      <w:szCs w:val="22"/>
    </w:rPr>
  </w:style>
  <w:style w:type="character" w:customStyle="1" w:styleId="a6">
    <w:name w:val="页眉 字符"/>
    <w:basedOn w:val="a0"/>
    <w:link w:val="a5"/>
    <w:qFormat/>
    <w:rPr>
      <w:kern w:val="2"/>
      <w:sz w:val="18"/>
      <w:szCs w:val="18"/>
    </w:rPr>
  </w:style>
  <w:style w:type="character" w:customStyle="1" w:styleId="aa">
    <w:name w:val="页脚 字符"/>
    <w:basedOn w:val="a0"/>
    <w:link w:val="a9"/>
    <w:qFormat/>
    <w:rPr>
      <w:kern w:val="2"/>
      <w:sz w:val="18"/>
      <w:szCs w:val="18"/>
    </w:rPr>
  </w:style>
  <w:style w:type="paragraph" w:customStyle="1" w:styleId="1">
    <w:name w:val="修订1"/>
    <w:hidden/>
    <w:uiPriority w:val="99"/>
    <w:semiHidden/>
    <w:rPr>
      <w:kern w:val="2"/>
      <w:sz w:val="21"/>
      <w:szCs w:val="22"/>
    </w:rPr>
  </w:style>
  <w:style w:type="paragraph" w:styleId="af">
    <w:name w:val="Revision"/>
    <w:hidden/>
    <w:uiPriority w:val="99"/>
    <w:semiHidden/>
    <w:rsid w:val="00453C3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B53A7-64EE-40B6-84A1-F47C46EB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苹果味の猫</dc:creator>
  <cp:lastModifiedBy>Microsoft Office User</cp:lastModifiedBy>
  <cp:revision>7</cp:revision>
  <dcterms:created xsi:type="dcterms:W3CDTF">2022-05-29T18:13:00Z</dcterms:created>
  <dcterms:modified xsi:type="dcterms:W3CDTF">2023-05-24T07:08:00Z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1028-5.4.0.7913</vt:lpwstr>
  </property>
  <property fmtid="{D5CDD505-2E9C-101B-9397-08002B2CF9AE}" pid="3" name="ICV">
    <vt:lpwstr>67AD7B422B107C329F826464DC27A445_43</vt:lpwstr>
  </property>
</Properties>
</file>