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081" w:rsidRDefault="008D5081" w:rsidP="008D5081">
      <w:pPr>
        <w:widowControl/>
        <w:ind w:firstLine="480"/>
        <w:jc w:val="left"/>
        <w:rPr>
          <w:rFonts w:eastAsia="黑体" w:cs="仿宋_GB2312"/>
          <w:sz w:val="24"/>
          <w:szCs w:val="24"/>
          <w:shd w:val="clear" w:color="auto" w:fill="FFFFFF"/>
        </w:rPr>
      </w:pPr>
      <w:r>
        <w:rPr>
          <w:rFonts w:eastAsia="黑体" w:cs="仿宋_GB2312" w:hint="eastAsia"/>
          <w:sz w:val="24"/>
          <w:szCs w:val="24"/>
          <w:shd w:val="clear" w:color="auto" w:fill="FFFFFF"/>
        </w:rPr>
        <w:t>附件</w:t>
      </w:r>
    </w:p>
    <w:p w:rsidR="008D5081" w:rsidRDefault="008D5081" w:rsidP="008D5081">
      <w:pPr>
        <w:widowControl/>
        <w:ind w:firstLine="643"/>
        <w:jc w:val="center"/>
        <w:rPr>
          <w:rFonts w:eastAsia="方正小标宋简体" w:cs="仿宋_GB2312"/>
          <w:b/>
          <w:bCs/>
          <w:szCs w:val="32"/>
          <w:shd w:val="clear" w:color="auto" w:fill="FFFFFF"/>
        </w:rPr>
      </w:pPr>
      <w:r>
        <w:rPr>
          <w:rFonts w:eastAsia="方正小标宋简体" w:cs="仿宋_GB2312" w:hint="eastAsia"/>
          <w:b/>
          <w:bCs/>
          <w:szCs w:val="32"/>
          <w:shd w:val="clear" w:color="auto" w:fill="FFFFFF"/>
        </w:rPr>
        <w:t>院系学生工作管理体系框架图</w:t>
      </w:r>
    </w:p>
    <w:p w:rsidR="008D5081" w:rsidRDefault="008D5081" w:rsidP="008D5081">
      <w:pPr>
        <w:widowControl/>
        <w:spacing w:line="240" w:lineRule="auto"/>
        <w:ind w:firstLineChars="0" w:firstLine="0"/>
        <w:jc w:val="left"/>
        <w:rPr>
          <w:rFonts w:cs="仿宋_GB2312" w:hint="eastAsia"/>
          <w:szCs w:val="32"/>
          <w:shd w:val="clear" w:color="auto" w:fill="FFFFFF"/>
        </w:rPr>
        <w:sectPr w:rsidR="008D5081">
          <w:pgSz w:w="16838" w:h="11906" w:orient="landscape"/>
          <w:pgMar w:top="1417" w:right="1474" w:bottom="1417" w:left="1588" w:header="851" w:footer="368" w:gutter="0"/>
          <w:cols w:space="0"/>
          <w:docGrid w:type="linesAndChars" w:linePitch="312"/>
        </w:sectPr>
      </w:pPr>
      <w:bookmarkStart w:id="0" w:name="_GoBack"/>
      <w:r>
        <w:rPr>
          <w:rFonts w:cs="仿宋_GB2312"/>
          <w:noProof/>
          <w:szCs w:val="32"/>
          <w:shd w:val="clear" w:color="auto" w:fill="FFFFFF"/>
        </w:rPr>
        <w:drawing>
          <wp:inline distT="0" distB="0" distL="0" distR="0" wp14:anchorId="0D982BDB" wp14:editId="21D7380B">
            <wp:extent cx="8863330" cy="45510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5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568D" w:rsidRDefault="00C3568D" w:rsidP="008D5081">
      <w:pPr>
        <w:ind w:firstLineChars="0" w:firstLine="0"/>
        <w:rPr>
          <w:rFonts w:hint="eastAsia"/>
        </w:rPr>
      </w:pPr>
    </w:p>
    <w:sectPr w:rsidR="00C3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81"/>
    <w:rsid w:val="008D5081"/>
    <w:rsid w:val="00C3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B55A"/>
  <w15:chartTrackingRefBased/>
  <w15:docId w15:val="{960514C2-E397-4012-A96B-6EDD83A2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081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钟琦</dc:creator>
  <cp:keywords/>
  <dc:description/>
  <cp:lastModifiedBy>钟琦</cp:lastModifiedBy>
  <cp:revision>1</cp:revision>
  <dcterms:created xsi:type="dcterms:W3CDTF">2021-09-06T09:16:00Z</dcterms:created>
  <dcterms:modified xsi:type="dcterms:W3CDTF">2021-09-06T09:18:00Z</dcterms:modified>
</cp:coreProperties>
</file>